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305" w:rsidRDefault="00A17305" w:rsidP="00A17305">
      <w:pPr>
        <w:spacing w:after="0" w:line="408" w:lineRule="auto"/>
        <w:ind w:left="120"/>
        <w:jc w:val="center"/>
        <w:rPr>
          <w:lang w:val="ru-RU"/>
        </w:rPr>
      </w:pPr>
      <w:bookmarkStart w:id="0" w:name="block-20963902"/>
      <w:r w:rsidRPr="00A17305">
        <w:rPr>
          <w:rFonts w:ascii="Times New Roman" w:hAnsi="Times New Roman"/>
          <w:b/>
          <w:color w:val="000000"/>
          <w:sz w:val="28"/>
          <w:lang w:val="ru-RU"/>
        </w:rPr>
        <w:t>МИНИСТЕРСТВО ПРОСВЕЩЕНИЯ РОССИЙСКОЙ ФЕДЕРАЦИИ</w:t>
      </w:r>
    </w:p>
    <w:p w:rsidR="00A17305" w:rsidRPr="00A17305" w:rsidRDefault="00A17305" w:rsidP="00A17305">
      <w:pPr>
        <w:spacing w:after="0" w:line="408" w:lineRule="auto"/>
        <w:ind w:left="120"/>
        <w:jc w:val="center"/>
        <w:rPr>
          <w:lang w:val="ru-RU"/>
        </w:rPr>
      </w:pPr>
      <w:r w:rsidRPr="00A17305">
        <w:rPr>
          <w:rFonts w:ascii="Times New Roman" w:hAnsi="Times New Roman"/>
          <w:b/>
          <w:color w:val="000000"/>
          <w:sz w:val="28"/>
          <w:lang w:val="ru-RU"/>
        </w:rPr>
        <w:t>‌</w:t>
      </w:r>
      <w:bookmarkStart w:id="1" w:name="377026ad-1b08-49d8-82c8-2523f1c36cc2"/>
      <w:r w:rsidRPr="00A17305">
        <w:rPr>
          <w:rFonts w:ascii="Times New Roman" w:hAnsi="Times New Roman"/>
          <w:b/>
          <w:color w:val="000000"/>
          <w:sz w:val="28"/>
          <w:lang w:val="ru-RU"/>
        </w:rPr>
        <w:t>Комитет по образованию Санкт-Петербурга</w:t>
      </w:r>
      <w:bookmarkEnd w:id="1"/>
      <w:r w:rsidRPr="00A17305">
        <w:rPr>
          <w:rFonts w:ascii="Times New Roman" w:hAnsi="Times New Roman"/>
          <w:b/>
          <w:color w:val="000000"/>
          <w:sz w:val="28"/>
          <w:lang w:val="ru-RU"/>
        </w:rPr>
        <w:t xml:space="preserve">‌‌ </w:t>
      </w:r>
    </w:p>
    <w:p w:rsidR="00A17305" w:rsidRPr="00A17305" w:rsidRDefault="00A17305" w:rsidP="00A17305">
      <w:pPr>
        <w:spacing w:after="0" w:line="408" w:lineRule="auto"/>
        <w:ind w:left="120"/>
        <w:jc w:val="center"/>
        <w:rPr>
          <w:lang w:val="ru-RU"/>
        </w:rPr>
      </w:pPr>
      <w:r w:rsidRPr="00A17305">
        <w:rPr>
          <w:rFonts w:ascii="Times New Roman" w:hAnsi="Times New Roman"/>
          <w:b/>
          <w:color w:val="000000"/>
          <w:sz w:val="28"/>
          <w:lang w:val="ru-RU"/>
        </w:rPr>
        <w:t>‌</w:t>
      </w:r>
      <w:bookmarkStart w:id="2" w:name="70fb4e9c-7df0-4758-87dd-1275c8e6b3a6"/>
      <w:r w:rsidRPr="00A17305">
        <w:rPr>
          <w:rFonts w:ascii="Times New Roman" w:hAnsi="Times New Roman"/>
          <w:b/>
          <w:color w:val="000000"/>
          <w:sz w:val="28"/>
          <w:lang w:val="ru-RU"/>
        </w:rPr>
        <w:t>Администрация Выборгского района Санкт-Петербурга</w:t>
      </w:r>
      <w:bookmarkEnd w:id="2"/>
      <w:r w:rsidRPr="00A17305">
        <w:rPr>
          <w:rFonts w:ascii="Times New Roman" w:hAnsi="Times New Roman"/>
          <w:b/>
          <w:color w:val="000000"/>
          <w:sz w:val="28"/>
          <w:lang w:val="ru-RU"/>
        </w:rPr>
        <w:t>‌</w:t>
      </w:r>
      <w:r w:rsidRPr="00A17305">
        <w:rPr>
          <w:rFonts w:ascii="Times New Roman" w:hAnsi="Times New Roman"/>
          <w:color w:val="000000"/>
          <w:sz w:val="28"/>
          <w:lang w:val="ru-RU"/>
        </w:rPr>
        <w:t>​</w:t>
      </w:r>
    </w:p>
    <w:p w:rsidR="00A17305" w:rsidRDefault="00A17305" w:rsidP="00A17305">
      <w:pPr>
        <w:spacing w:after="0" w:line="408" w:lineRule="auto"/>
        <w:ind w:left="120"/>
        <w:jc w:val="center"/>
      </w:pPr>
      <w:r>
        <w:rPr>
          <w:rFonts w:ascii="Times New Roman" w:hAnsi="Times New Roman"/>
          <w:b/>
          <w:color w:val="000000"/>
          <w:sz w:val="28"/>
        </w:rPr>
        <w:t>ГБОУ СОШ №463</w:t>
      </w:r>
    </w:p>
    <w:p w:rsidR="00A17305" w:rsidRDefault="00A17305" w:rsidP="00A17305">
      <w:pPr>
        <w:spacing w:after="0"/>
        <w:ind w:left="120"/>
      </w:pPr>
    </w:p>
    <w:p w:rsidR="00A17305" w:rsidRDefault="00A17305" w:rsidP="00A17305">
      <w:pPr>
        <w:spacing w:after="0"/>
        <w:ind w:left="120"/>
      </w:pPr>
    </w:p>
    <w:p w:rsidR="00A17305" w:rsidRDefault="00A17305" w:rsidP="00A17305">
      <w:pPr>
        <w:spacing w:after="0"/>
        <w:ind w:left="120"/>
      </w:pPr>
    </w:p>
    <w:p w:rsidR="00A17305" w:rsidRDefault="00A17305" w:rsidP="00A17305">
      <w:pPr>
        <w:spacing w:after="0"/>
        <w:ind w:left="120"/>
      </w:pPr>
    </w:p>
    <w:tbl>
      <w:tblPr>
        <w:tblW w:w="0" w:type="auto"/>
        <w:tblLook w:val="04A0" w:firstRow="1" w:lastRow="0" w:firstColumn="1" w:lastColumn="0" w:noHBand="0" w:noVBand="1"/>
      </w:tblPr>
      <w:tblGrid>
        <w:gridCol w:w="3114"/>
        <w:gridCol w:w="3115"/>
        <w:gridCol w:w="3115"/>
      </w:tblGrid>
      <w:tr w:rsidR="00A17305" w:rsidTr="00A17305">
        <w:tc>
          <w:tcPr>
            <w:tcW w:w="3114" w:type="dxa"/>
          </w:tcPr>
          <w:p w:rsidR="00A17305" w:rsidRDefault="00A17305">
            <w:pPr>
              <w:autoSpaceDE w:val="0"/>
              <w:autoSpaceDN w:val="0"/>
              <w:spacing w:after="120"/>
              <w:jc w:val="both"/>
              <w:rPr>
                <w:rFonts w:ascii="Times New Roman" w:eastAsia="Times New Roman" w:hAnsi="Times New Roman"/>
                <w:color w:val="000000"/>
                <w:sz w:val="28"/>
                <w:szCs w:val="28"/>
                <w:lang w:val="ru-RU"/>
              </w:rPr>
            </w:pPr>
            <w:r w:rsidRPr="00A17305">
              <w:rPr>
                <w:rFonts w:ascii="Times New Roman" w:eastAsia="Times New Roman" w:hAnsi="Times New Roman"/>
                <w:color w:val="000000"/>
                <w:sz w:val="28"/>
                <w:szCs w:val="28"/>
                <w:lang w:val="ru-RU"/>
              </w:rPr>
              <w:t>РАССМОТРЕНО</w:t>
            </w:r>
          </w:p>
          <w:p w:rsidR="00A17305" w:rsidRPr="00A17305" w:rsidRDefault="00A17305">
            <w:pPr>
              <w:autoSpaceDE w:val="0"/>
              <w:autoSpaceDN w:val="0"/>
              <w:spacing w:after="120"/>
              <w:rPr>
                <w:rFonts w:ascii="Times New Roman" w:eastAsia="Times New Roman" w:hAnsi="Times New Roman"/>
                <w:color w:val="000000"/>
                <w:sz w:val="28"/>
                <w:szCs w:val="28"/>
                <w:lang w:val="ru-RU"/>
              </w:rPr>
            </w:pPr>
            <w:r w:rsidRPr="00A17305">
              <w:rPr>
                <w:rFonts w:ascii="Times New Roman" w:eastAsia="Times New Roman" w:hAnsi="Times New Roman"/>
                <w:color w:val="000000"/>
                <w:sz w:val="28"/>
                <w:szCs w:val="28"/>
                <w:lang w:val="ru-RU"/>
              </w:rPr>
              <w:t>Председатель МО</w:t>
            </w:r>
          </w:p>
          <w:p w:rsidR="00A17305" w:rsidRPr="00A17305" w:rsidRDefault="00A17305">
            <w:pPr>
              <w:autoSpaceDE w:val="0"/>
              <w:autoSpaceDN w:val="0"/>
              <w:spacing w:after="120" w:line="240" w:lineRule="auto"/>
              <w:rPr>
                <w:rFonts w:ascii="Times New Roman" w:eastAsia="Times New Roman" w:hAnsi="Times New Roman"/>
                <w:color w:val="000000"/>
                <w:sz w:val="24"/>
                <w:szCs w:val="24"/>
                <w:lang w:val="ru-RU"/>
              </w:rPr>
            </w:pPr>
            <w:r w:rsidRPr="00A17305">
              <w:rPr>
                <w:rFonts w:ascii="Times New Roman" w:eastAsia="Times New Roman" w:hAnsi="Times New Roman"/>
                <w:color w:val="000000"/>
                <w:sz w:val="24"/>
                <w:szCs w:val="24"/>
                <w:lang w:val="ru-RU"/>
              </w:rPr>
              <w:t>_________Овчаренко Е.И.</w:t>
            </w:r>
          </w:p>
          <w:p w:rsidR="00A17305" w:rsidRDefault="00A1730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62 от 13.06.2024 </w:t>
            </w:r>
          </w:p>
          <w:p w:rsidR="00A17305" w:rsidRDefault="00A17305">
            <w:pPr>
              <w:autoSpaceDE w:val="0"/>
              <w:autoSpaceDN w:val="0"/>
              <w:spacing w:after="120" w:line="240" w:lineRule="auto"/>
              <w:jc w:val="both"/>
              <w:rPr>
                <w:rFonts w:ascii="Times New Roman" w:eastAsia="Times New Roman" w:hAnsi="Times New Roman"/>
                <w:color w:val="000000"/>
                <w:sz w:val="24"/>
                <w:szCs w:val="24"/>
              </w:rPr>
            </w:pPr>
          </w:p>
        </w:tc>
        <w:tc>
          <w:tcPr>
            <w:tcW w:w="3115" w:type="dxa"/>
            <w:hideMark/>
          </w:tcPr>
          <w:p w:rsidR="00A17305" w:rsidRPr="00A17305" w:rsidRDefault="00A17305">
            <w:pPr>
              <w:autoSpaceDE w:val="0"/>
              <w:autoSpaceDN w:val="0"/>
              <w:spacing w:after="120"/>
              <w:rPr>
                <w:rFonts w:ascii="Times New Roman" w:eastAsia="Times New Roman" w:hAnsi="Times New Roman"/>
                <w:color w:val="000000"/>
                <w:sz w:val="28"/>
                <w:szCs w:val="28"/>
                <w:lang w:val="ru-RU"/>
              </w:rPr>
            </w:pPr>
            <w:r w:rsidRPr="00A17305">
              <w:rPr>
                <w:rFonts w:ascii="Times New Roman" w:eastAsia="Times New Roman" w:hAnsi="Times New Roman"/>
                <w:color w:val="000000"/>
                <w:sz w:val="28"/>
                <w:szCs w:val="28"/>
                <w:lang w:val="ru-RU"/>
              </w:rPr>
              <w:t>СОГЛАСОВАНО</w:t>
            </w:r>
          </w:p>
          <w:p w:rsidR="00A17305" w:rsidRPr="00A17305" w:rsidRDefault="00A17305">
            <w:pPr>
              <w:autoSpaceDE w:val="0"/>
              <w:autoSpaceDN w:val="0"/>
              <w:spacing w:after="120"/>
              <w:rPr>
                <w:rFonts w:ascii="Times New Roman" w:eastAsia="Times New Roman" w:hAnsi="Times New Roman"/>
                <w:color w:val="000000"/>
                <w:sz w:val="28"/>
                <w:szCs w:val="28"/>
                <w:lang w:val="ru-RU"/>
              </w:rPr>
            </w:pPr>
            <w:r w:rsidRPr="00A17305">
              <w:rPr>
                <w:rFonts w:ascii="Times New Roman" w:eastAsia="Times New Roman" w:hAnsi="Times New Roman"/>
                <w:color w:val="000000"/>
                <w:sz w:val="28"/>
                <w:szCs w:val="28"/>
                <w:lang w:val="ru-RU"/>
              </w:rPr>
              <w:t>Заместитель директора по УВР</w:t>
            </w:r>
          </w:p>
          <w:p w:rsidR="00A17305" w:rsidRPr="00A17305" w:rsidRDefault="00A17305">
            <w:pPr>
              <w:autoSpaceDE w:val="0"/>
              <w:autoSpaceDN w:val="0"/>
              <w:spacing w:after="120" w:line="240" w:lineRule="auto"/>
              <w:rPr>
                <w:rFonts w:ascii="Times New Roman" w:eastAsia="Times New Roman" w:hAnsi="Times New Roman"/>
                <w:color w:val="000000"/>
                <w:sz w:val="24"/>
                <w:szCs w:val="24"/>
                <w:lang w:val="ru-RU"/>
              </w:rPr>
            </w:pPr>
            <w:r w:rsidRPr="00A17305">
              <w:rPr>
                <w:rFonts w:ascii="Times New Roman" w:eastAsia="Times New Roman" w:hAnsi="Times New Roman"/>
                <w:color w:val="000000"/>
                <w:sz w:val="24"/>
                <w:szCs w:val="24"/>
                <w:lang w:val="ru-RU"/>
              </w:rPr>
              <w:t>___________Федорова М.Б.</w:t>
            </w:r>
          </w:p>
          <w:p w:rsidR="00A17305" w:rsidRDefault="00A17305">
            <w:pPr>
              <w:autoSpaceDE w:val="0"/>
              <w:autoSpaceDN w:val="0"/>
              <w:spacing w:after="12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62 от 13.06.2024 </w:t>
            </w:r>
          </w:p>
        </w:tc>
        <w:tc>
          <w:tcPr>
            <w:tcW w:w="3115" w:type="dxa"/>
            <w:hideMark/>
          </w:tcPr>
          <w:p w:rsidR="00A17305" w:rsidRPr="00A17305" w:rsidRDefault="00A17305">
            <w:pPr>
              <w:autoSpaceDE w:val="0"/>
              <w:autoSpaceDN w:val="0"/>
              <w:spacing w:after="120"/>
              <w:rPr>
                <w:rFonts w:ascii="Times New Roman" w:eastAsia="Times New Roman" w:hAnsi="Times New Roman"/>
                <w:color w:val="000000"/>
                <w:sz w:val="28"/>
                <w:szCs w:val="28"/>
                <w:lang w:val="ru-RU"/>
              </w:rPr>
            </w:pPr>
            <w:r w:rsidRPr="00A17305">
              <w:rPr>
                <w:rFonts w:ascii="Times New Roman" w:eastAsia="Times New Roman" w:hAnsi="Times New Roman"/>
                <w:color w:val="000000"/>
                <w:sz w:val="28"/>
                <w:szCs w:val="28"/>
                <w:lang w:val="ru-RU"/>
              </w:rPr>
              <w:t>УТВЕРЖДЕНО</w:t>
            </w:r>
          </w:p>
          <w:p w:rsidR="00A17305" w:rsidRPr="00A17305" w:rsidRDefault="00A17305">
            <w:pPr>
              <w:autoSpaceDE w:val="0"/>
              <w:autoSpaceDN w:val="0"/>
              <w:spacing w:after="120"/>
              <w:rPr>
                <w:rFonts w:ascii="Times New Roman" w:eastAsia="Times New Roman" w:hAnsi="Times New Roman"/>
                <w:color w:val="000000"/>
                <w:sz w:val="28"/>
                <w:szCs w:val="28"/>
                <w:lang w:val="ru-RU"/>
              </w:rPr>
            </w:pPr>
            <w:r w:rsidRPr="00A17305">
              <w:rPr>
                <w:rFonts w:ascii="Times New Roman" w:eastAsia="Times New Roman" w:hAnsi="Times New Roman"/>
                <w:color w:val="000000"/>
                <w:sz w:val="28"/>
                <w:szCs w:val="28"/>
                <w:lang w:val="ru-RU"/>
              </w:rPr>
              <w:t>Директор</w:t>
            </w:r>
          </w:p>
          <w:p w:rsidR="00A17305" w:rsidRPr="00A17305" w:rsidRDefault="00A17305">
            <w:pPr>
              <w:autoSpaceDE w:val="0"/>
              <w:autoSpaceDN w:val="0"/>
              <w:spacing w:after="120" w:line="240" w:lineRule="auto"/>
              <w:rPr>
                <w:rFonts w:ascii="Times New Roman" w:eastAsia="Times New Roman" w:hAnsi="Times New Roman"/>
                <w:color w:val="000000"/>
                <w:sz w:val="24"/>
                <w:szCs w:val="24"/>
                <w:lang w:val="ru-RU"/>
              </w:rPr>
            </w:pPr>
            <w:r w:rsidRPr="00A17305">
              <w:rPr>
                <w:rFonts w:ascii="Times New Roman" w:eastAsia="Times New Roman" w:hAnsi="Times New Roman"/>
                <w:color w:val="000000"/>
                <w:sz w:val="24"/>
                <w:szCs w:val="24"/>
                <w:lang w:val="ru-RU"/>
              </w:rPr>
              <w:t>___________Лунева Г.Ю.</w:t>
            </w:r>
          </w:p>
          <w:p w:rsidR="00A17305" w:rsidRDefault="00A17305">
            <w:pPr>
              <w:autoSpaceDE w:val="0"/>
              <w:autoSpaceDN w:val="0"/>
              <w:spacing w:after="12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62 от 13.06.2024 </w:t>
            </w:r>
          </w:p>
        </w:tc>
      </w:tr>
    </w:tbl>
    <w:p w:rsidR="00A17305" w:rsidRDefault="00A17305" w:rsidP="00A17305">
      <w:pPr>
        <w:spacing w:after="0"/>
        <w:ind w:left="120"/>
      </w:pPr>
    </w:p>
    <w:p w:rsidR="00A17305" w:rsidRDefault="00A17305" w:rsidP="00A17305">
      <w:pPr>
        <w:spacing w:after="0"/>
        <w:ind w:left="120"/>
      </w:pPr>
      <w:r>
        <w:rPr>
          <w:rFonts w:ascii="Times New Roman" w:hAnsi="Times New Roman"/>
          <w:color w:val="000000"/>
          <w:sz w:val="28"/>
        </w:rPr>
        <w:t>‌</w:t>
      </w:r>
    </w:p>
    <w:p w:rsidR="00A17305" w:rsidRDefault="00A17305" w:rsidP="00A17305">
      <w:pPr>
        <w:spacing w:after="0"/>
        <w:ind w:left="120"/>
      </w:pPr>
    </w:p>
    <w:p w:rsidR="00A17305" w:rsidRPr="00A17305" w:rsidRDefault="00A17305" w:rsidP="00A17305">
      <w:pPr>
        <w:spacing w:after="0" w:line="408" w:lineRule="auto"/>
        <w:ind w:left="120"/>
        <w:jc w:val="center"/>
        <w:rPr>
          <w:lang w:val="ru-RU"/>
        </w:rPr>
      </w:pPr>
      <w:r w:rsidRPr="00A17305">
        <w:rPr>
          <w:rFonts w:ascii="Times New Roman" w:hAnsi="Times New Roman"/>
          <w:b/>
          <w:color w:val="000000"/>
          <w:sz w:val="28"/>
          <w:lang w:val="ru-RU"/>
        </w:rPr>
        <w:t>РАБОЧАЯ ПРОГРАММА</w:t>
      </w:r>
    </w:p>
    <w:p w:rsidR="00A17305" w:rsidRPr="00A17305" w:rsidRDefault="00A17305" w:rsidP="00A17305">
      <w:pPr>
        <w:spacing w:after="0"/>
        <w:ind w:left="120"/>
        <w:jc w:val="center"/>
        <w:rPr>
          <w:lang w:val="ru-RU"/>
        </w:rPr>
      </w:pPr>
    </w:p>
    <w:p w:rsidR="00A17305" w:rsidRPr="007009AE" w:rsidRDefault="00A17305" w:rsidP="00A17305">
      <w:pPr>
        <w:spacing w:after="0" w:line="408" w:lineRule="auto"/>
        <w:ind w:left="120"/>
        <w:jc w:val="center"/>
        <w:rPr>
          <w:lang w:val="ru-RU"/>
        </w:rPr>
      </w:pPr>
      <w:r w:rsidRPr="007009AE">
        <w:rPr>
          <w:rFonts w:ascii="Times New Roman" w:hAnsi="Times New Roman"/>
          <w:b/>
          <w:color w:val="000000"/>
          <w:sz w:val="28"/>
          <w:lang w:val="ru-RU"/>
        </w:rPr>
        <w:t>учебного предмета «Биология» (Базовый уровень)</w:t>
      </w:r>
    </w:p>
    <w:p w:rsidR="00A17305" w:rsidRPr="007009AE" w:rsidRDefault="00A17305" w:rsidP="00A17305">
      <w:pPr>
        <w:spacing w:after="0" w:line="408" w:lineRule="auto"/>
        <w:ind w:left="120"/>
        <w:jc w:val="center"/>
        <w:rPr>
          <w:lang w:val="ru-RU"/>
        </w:rPr>
      </w:pPr>
      <w:r w:rsidRPr="007009AE">
        <w:rPr>
          <w:rFonts w:ascii="Times New Roman" w:hAnsi="Times New Roman"/>
          <w:color w:val="000000"/>
          <w:sz w:val="28"/>
          <w:lang w:val="ru-RU"/>
        </w:rPr>
        <w:t xml:space="preserve">для обучающихся 5 – 9 классов </w:t>
      </w:r>
    </w:p>
    <w:p w:rsidR="00A17305" w:rsidRPr="00A17305" w:rsidRDefault="00A17305" w:rsidP="00A17305">
      <w:pPr>
        <w:spacing w:after="0" w:line="408" w:lineRule="auto"/>
        <w:ind w:left="120"/>
        <w:jc w:val="center"/>
        <w:rPr>
          <w:lang w:val="ru-RU"/>
        </w:rPr>
      </w:pPr>
    </w:p>
    <w:p w:rsidR="00A17305" w:rsidRPr="00A17305" w:rsidRDefault="00A17305" w:rsidP="00A17305">
      <w:pPr>
        <w:spacing w:after="0"/>
        <w:ind w:left="120"/>
        <w:jc w:val="center"/>
        <w:rPr>
          <w:lang w:val="ru-RU"/>
        </w:rPr>
      </w:pPr>
    </w:p>
    <w:p w:rsidR="00A17305" w:rsidRPr="00A17305" w:rsidRDefault="00A17305" w:rsidP="00A17305">
      <w:pPr>
        <w:spacing w:after="0"/>
        <w:ind w:left="120"/>
        <w:jc w:val="center"/>
        <w:rPr>
          <w:lang w:val="ru-RU"/>
        </w:rPr>
      </w:pPr>
    </w:p>
    <w:p w:rsidR="00A17305" w:rsidRPr="00A17305" w:rsidRDefault="00A17305" w:rsidP="00A17305">
      <w:pPr>
        <w:spacing w:after="0"/>
        <w:ind w:left="120"/>
        <w:jc w:val="center"/>
        <w:rPr>
          <w:lang w:val="ru-RU"/>
        </w:rPr>
      </w:pPr>
    </w:p>
    <w:p w:rsidR="00A17305" w:rsidRPr="00A17305" w:rsidRDefault="00A17305" w:rsidP="00A17305">
      <w:pPr>
        <w:spacing w:after="0"/>
        <w:ind w:left="120"/>
        <w:jc w:val="center"/>
        <w:rPr>
          <w:lang w:val="ru-RU"/>
        </w:rPr>
      </w:pPr>
    </w:p>
    <w:p w:rsidR="00A17305" w:rsidRPr="00A17305" w:rsidRDefault="00A17305" w:rsidP="00A17305">
      <w:pPr>
        <w:spacing w:after="0"/>
        <w:ind w:left="120"/>
        <w:jc w:val="center"/>
        <w:rPr>
          <w:lang w:val="ru-RU"/>
        </w:rPr>
      </w:pPr>
    </w:p>
    <w:p w:rsidR="00A17305" w:rsidRPr="00A17305" w:rsidRDefault="00A17305" w:rsidP="00A17305">
      <w:pPr>
        <w:spacing w:after="0"/>
        <w:ind w:left="120"/>
        <w:jc w:val="center"/>
        <w:rPr>
          <w:lang w:val="ru-RU"/>
        </w:rPr>
      </w:pPr>
    </w:p>
    <w:p w:rsidR="00A17305" w:rsidRPr="00A17305" w:rsidRDefault="00A17305" w:rsidP="00A17305">
      <w:pPr>
        <w:spacing w:after="0"/>
        <w:ind w:left="120"/>
        <w:jc w:val="center"/>
        <w:rPr>
          <w:lang w:val="ru-RU"/>
        </w:rPr>
      </w:pPr>
    </w:p>
    <w:p w:rsidR="00A17305" w:rsidRPr="00A17305" w:rsidRDefault="00A17305" w:rsidP="00A17305">
      <w:pPr>
        <w:spacing w:after="0"/>
        <w:ind w:left="120"/>
        <w:jc w:val="center"/>
        <w:rPr>
          <w:lang w:val="ru-RU"/>
        </w:rPr>
      </w:pPr>
    </w:p>
    <w:p w:rsidR="00A17305" w:rsidRPr="00A17305" w:rsidRDefault="00A17305" w:rsidP="00A17305">
      <w:pPr>
        <w:spacing w:after="0"/>
        <w:ind w:left="120"/>
        <w:jc w:val="center"/>
        <w:rPr>
          <w:lang w:val="ru-RU"/>
        </w:rPr>
      </w:pPr>
    </w:p>
    <w:p w:rsidR="00A17305" w:rsidRPr="00A17305" w:rsidRDefault="00A17305" w:rsidP="00A17305">
      <w:pPr>
        <w:spacing w:after="0"/>
        <w:ind w:left="120"/>
        <w:jc w:val="center"/>
        <w:rPr>
          <w:lang w:val="ru-RU"/>
        </w:rPr>
      </w:pPr>
    </w:p>
    <w:p w:rsidR="00A17305" w:rsidRPr="00A17305" w:rsidRDefault="00A17305" w:rsidP="00A17305">
      <w:pPr>
        <w:spacing w:after="0"/>
        <w:ind w:left="120"/>
        <w:jc w:val="center"/>
        <w:rPr>
          <w:lang w:val="ru-RU"/>
        </w:rPr>
      </w:pPr>
    </w:p>
    <w:p w:rsidR="00A17305" w:rsidRPr="00A17305" w:rsidRDefault="00A17305" w:rsidP="00A17305">
      <w:pPr>
        <w:spacing w:after="0"/>
        <w:ind w:left="120"/>
        <w:jc w:val="center"/>
        <w:rPr>
          <w:lang w:val="ru-RU"/>
        </w:rPr>
      </w:pPr>
    </w:p>
    <w:p w:rsidR="00A17305" w:rsidRPr="00A17305" w:rsidRDefault="00A17305" w:rsidP="00A17305">
      <w:pPr>
        <w:spacing w:after="0"/>
        <w:ind w:left="120"/>
        <w:jc w:val="center"/>
        <w:rPr>
          <w:lang w:val="ru-RU"/>
        </w:rPr>
      </w:pPr>
    </w:p>
    <w:p w:rsidR="00A17305" w:rsidRPr="00A17305" w:rsidRDefault="00A17305" w:rsidP="00A17305">
      <w:pPr>
        <w:spacing w:after="0"/>
        <w:ind w:left="120"/>
        <w:jc w:val="center"/>
        <w:rPr>
          <w:rFonts w:ascii="Times New Roman" w:hAnsi="Times New Roman"/>
          <w:b/>
          <w:color w:val="000000"/>
          <w:sz w:val="28"/>
          <w:lang w:val="ru-RU"/>
        </w:rPr>
      </w:pPr>
      <w:r w:rsidRPr="00A17305">
        <w:rPr>
          <w:rFonts w:ascii="Times New Roman" w:hAnsi="Times New Roman"/>
          <w:color w:val="000000"/>
          <w:sz w:val="28"/>
          <w:lang w:val="ru-RU"/>
        </w:rPr>
        <w:t>​</w:t>
      </w:r>
      <w:bookmarkStart w:id="3" w:name="041d5c1b-4e36-4053-94f3-9ce12a6e5ba5"/>
      <w:r w:rsidRPr="00A17305">
        <w:rPr>
          <w:rFonts w:ascii="Times New Roman" w:hAnsi="Times New Roman"/>
          <w:b/>
          <w:color w:val="000000"/>
          <w:sz w:val="28"/>
          <w:lang w:val="ru-RU"/>
        </w:rPr>
        <w:t>Санкт-Петербург</w:t>
      </w:r>
      <w:bookmarkEnd w:id="3"/>
      <w:r w:rsidRPr="00A17305">
        <w:rPr>
          <w:rFonts w:ascii="Times New Roman" w:hAnsi="Times New Roman"/>
          <w:b/>
          <w:color w:val="000000"/>
          <w:sz w:val="28"/>
          <w:lang w:val="ru-RU"/>
        </w:rPr>
        <w:t xml:space="preserve">‌ </w:t>
      </w:r>
    </w:p>
    <w:p w:rsidR="00A17305" w:rsidRDefault="00A17305" w:rsidP="00A17305">
      <w:pPr>
        <w:spacing w:after="0"/>
        <w:ind w:left="120"/>
        <w:jc w:val="center"/>
        <w:rPr>
          <w:rFonts w:ascii="Times New Roman" w:hAnsi="Times New Roman"/>
          <w:color w:val="000000"/>
          <w:sz w:val="28"/>
        </w:rPr>
      </w:pPr>
      <w:bookmarkStart w:id="4" w:name="34b057d3-b688-4a50-aec1-9ba08cc1dbee"/>
      <w:r>
        <w:rPr>
          <w:rFonts w:ascii="Times New Roman" w:hAnsi="Times New Roman"/>
          <w:b/>
          <w:color w:val="000000"/>
          <w:sz w:val="28"/>
        </w:rPr>
        <w:t>202</w:t>
      </w:r>
      <w:bookmarkEnd w:id="4"/>
      <w:r>
        <w:rPr>
          <w:rFonts w:ascii="Times New Roman" w:hAnsi="Times New Roman"/>
          <w:b/>
          <w:color w:val="000000"/>
          <w:sz w:val="28"/>
        </w:rPr>
        <w:t>4‌</w:t>
      </w:r>
      <w:r>
        <w:rPr>
          <w:rFonts w:ascii="Times New Roman" w:hAnsi="Times New Roman"/>
          <w:color w:val="000000"/>
          <w:sz w:val="28"/>
        </w:rPr>
        <w:t>​</w:t>
      </w:r>
    </w:p>
    <w:p w:rsidR="002059D1" w:rsidRPr="007009AE" w:rsidRDefault="002059D1" w:rsidP="002059D1">
      <w:pPr>
        <w:spacing w:after="0" w:line="408" w:lineRule="auto"/>
        <w:ind w:left="120"/>
        <w:jc w:val="center"/>
        <w:rPr>
          <w:lang w:val="ru-RU"/>
        </w:rPr>
      </w:pPr>
    </w:p>
    <w:p w:rsidR="002059D1" w:rsidRPr="007009AE" w:rsidRDefault="002059D1" w:rsidP="002059D1">
      <w:pPr>
        <w:rPr>
          <w:lang w:val="ru-RU"/>
        </w:rPr>
        <w:sectPr w:rsidR="002059D1" w:rsidRPr="007009AE">
          <w:pgSz w:w="11906" w:h="16383"/>
          <w:pgMar w:top="1134" w:right="850" w:bottom="1134" w:left="1701" w:header="720" w:footer="720" w:gutter="0"/>
          <w:cols w:space="720"/>
        </w:sectPr>
      </w:pPr>
      <w:bookmarkStart w:id="5" w:name="_GoBack"/>
      <w:bookmarkEnd w:id="5"/>
    </w:p>
    <w:p w:rsidR="002059D1" w:rsidRPr="007009AE" w:rsidRDefault="002059D1" w:rsidP="002059D1">
      <w:pPr>
        <w:spacing w:after="0" w:line="264" w:lineRule="auto"/>
        <w:ind w:left="120"/>
        <w:jc w:val="both"/>
        <w:rPr>
          <w:lang w:val="ru-RU"/>
        </w:rPr>
      </w:pPr>
      <w:bookmarkStart w:id="6" w:name="block-20963903"/>
      <w:bookmarkEnd w:id="0"/>
      <w:r w:rsidRPr="007009AE">
        <w:rPr>
          <w:rFonts w:ascii="Times New Roman" w:hAnsi="Times New Roman"/>
          <w:b/>
          <w:color w:val="000000"/>
          <w:sz w:val="28"/>
          <w:lang w:val="ru-RU"/>
        </w:rPr>
        <w:lastRenderedPageBreak/>
        <w:t>ПОЯСНИТЕЛЬНАЯ ЗАПИСКА</w:t>
      </w:r>
    </w:p>
    <w:p w:rsidR="002059D1" w:rsidRPr="007009AE" w:rsidRDefault="002059D1" w:rsidP="002059D1">
      <w:pPr>
        <w:spacing w:after="0" w:line="264" w:lineRule="auto"/>
        <w:ind w:left="120"/>
        <w:jc w:val="both"/>
        <w:rPr>
          <w:lang w:val="ru-RU"/>
        </w:rPr>
      </w:pP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Целями изучения биологии на уровне основного общего образования являются:</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Достижение целей программы по биологии обеспечивается решением следующих задач:</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059D1" w:rsidRPr="007009AE" w:rsidRDefault="002059D1" w:rsidP="002059D1">
      <w:pPr>
        <w:spacing w:after="0" w:line="264" w:lineRule="auto"/>
        <w:ind w:firstLine="600"/>
        <w:jc w:val="both"/>
        <w:rPr>
          <w:lang w:val="ru-RU"/>
        </w:rPr>
      </w:pPr>
      <w:bookmarkStart w:id="7" w:name="3b562cd9-1b1f-4c62-99a2-3c330cdcc105"/>
      <w:r w:rsidRPr="007009AE">
        <w:rPr>
          <w:rFonts w:ascii="Times New Roman" w:hAnsi="Times New Roman"/>
          <w:color w:val="000000"/>
          <w:sz w:val="28"/>
          <w:lang w:val="ru-RU"/>
        </w:rPr>
        <w:t>Общее число часов, отведенных для изучения биологии, составляет 306 часов: в 5 классе – 34 часа (1 час в неделю), в 6 классе – 68 часов (2 часа в неделю), в 7 классе – 68 часов (2 часа в неделю), в 8 классе – 68 часов (2 часа в неделю), в 9 классе – 68 часов (2 часа в неделю).</w:t>
      </w:r>
      <w:bookmarkEnd w:id="7"/>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059D1" w:rsidRPr="007009AE" w:rsidRDefault="002059D1" w:rsidP="002059D1">
      <w:pPr>
        <w:rPr>
          <w:lang w:val="ru-RU"/>
        </w:rPr>
        <w:sectPr w:rsidR="002059D1" w:rsidRPr="007009AE">
          <w:pgSz w:w="11906" w:h="16383"/>
          <w:pgMar w:top="1134" w:right="850" w:bottom="1134" w:left="1701" w:header="720" w:footer="720" w:gutter="0"/>
          <w:cols w:space="720"/>
        </w:sectPr>
      </w:pPr>
    </w:p>
    <w:p w:rsidR="002059D1" w:rsidRDefault="002059D1" w:rsidP="002059D1">
      <w:pPr>
        <w:spacing w:after="0" w:line="264" w:lineRule="auto"/>
        <w:ind w:left="120"/>
        <w:jc w:val="both"/>
      </w:pPr>
      <w:bookmarkStart w:id="8" w:name="block-20963905"/>
      <w:bookmarkEnd w:id="6"/>
      <w:r>
        <w:rPr>
          <w:rFonts w:ascii="Times New Roman" w:hAnsi="Times New Roman"/>
          <w:b/>
          <w:color w:val="000000"/>
          <w:sz w:val="28"/>
        </w:rPr>
        <w:lastRenderedPageBreak/>
        <w:t>СОДЕРЖАНИЕ ОБУЧЕНИЯ</w:t>
      </w:r>
    </w:p>
    <w:p w:rsidR="002059D1" w:rsidRDefault="002059D1" w:rsidP="002059D1">
      <w:pPr>
        <w:spacing w:after="0" w:line="264" w:lineRule="auto"/>
        <w:ind w:left="120"/>
        <w:jc w:val="both"/>
      </w:pPr>
    </w:p>
    <w:p w:rsidR="002059D1" w:rsidRDefault="002059D1" w:rsidP="002059D1">
      <w:pPr>
        <w:spacing w:after="0" w:line="264" w:lineRule="auto"/>
        <w:ind w:left="120"/>
        <w:jc w:val="both"/>
      </w:pPr>
      <w:r>
        <w:rPr>
          <w:rFonts w:ascii="Times New Roman" w:hAnsi="Times New Roman"/>
          <w:b/>
          <w:color w:val="000000"/>
          <w:sz w:val="28"/>
        </w:rPr>
        <w:t>5 КЛАСС</w:t>
      </w:r>
    </w:p>
    <w:p w:rsidR="002059D1" w:rsidRDefault="002059D1" w:rsidP="002059D1">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059D1" w:rsidRDefault="002059D1" w:rsidP="002059D1">
      <w:pPr>
        <w:numPr>
          <w:ilvl w:val="0"/>
          <w:numId w:val="2"/>
        </w:numPr>
        <w:spacing w:after="0" w:line="264" w:lineRule="auto"/>
        <w:jc w:val="both"/>
      </w:pPr>
      <w:r w:rsidRPr="007009AE">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059D1" w:rsidRPr="007009AE" w:rsidRDefault="002059D1" w:rsidP="002059D1">
      <w:pPr>
        <w:spacing w:after="0" w:line="264" w:lineRule="auto"/>
        <w:ind w:firstLine="600"/>
        <w:jc w:val="both"/>
        <w:rPr>
          <w:lang w:val="ru-RU"/>
        </w:rPr>
      </w:pPr>
      <w:r w:rsidRPr="007009AE">
        <w:rPr>
          <w:rFonts w:ascii="Times New Roman" w:hAnsi="Times New Roman"/>
          <w:b/>
          <w:i/>
          <w:color w:val="000000"/>
          <w:sz w:val="28"/>
          <w:lang w:val="ru-RU"/>
        </w:rPr>
        <w:t>Лабораторные и практические работы</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Ознакомление с устройством лупы, светового микроскопа, правила работы с ними.</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059D1" w:rsidRPr="007009AE" w:rsidRDefault="002059D1" w:rsidP="002059D1">
      <w:pPr>
        <w:spacing w:after="0" w:line="264" w:lineRule="auto"/>
        <w:ind w:firstLine="600"/>
        <w:jc w:val="both"/>
        <w:rPr>
          <w:lang w:val="ru-RU"/>
        </w:rPr>
      </w:pPr>
      <w:r w:rsidRPr="007009AE">
        <w:rPr>
          <w:rFonts w:ascii="Times New Roman" w:hAnsi="Times New Roman"/>
          <w:b/>
          <w:i/>
          <w:color w:val="000000"/>
          <w:sz w:val="28"/>
          <w:lang w:val="ru-RU"/>
        </w:rPr>
        <w:t>Экскурсии или видеоэкскурсии</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Овладение методами изучения живой природы – наблюдением и экспериментом.</w:t>
      </w:r>
    </w:p>
    <w:p w:rsidR="002059D1" w:rsidRDefault="002059D1" w:rsidP="002059D1">
      <w:pPr>
        <w:numPr>
          <w:ilvl w:val="0"/>
          <w:numId w:val="3"/>
        </w:numPr>
        <w:spacing w:after="0" w:line="264" w:lineRule="auto"/>
        <w:jc w:val="both"/>
      </w:pPr>
      <w:r w:rsidRPr="007009AE">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7009AE">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7009AE">
        <w:rPr>
          <w:rFonts w:ascii="Times New Roman" w:hAnsi="Times New Roman"/>
          <w:color w:val="FF0000"/>
          <w:sz w:val="28"/>
          <w:lang w:val="ru-RU"/>
        </w:rPr>
        <w:t xml:space="preserve"> </w:t>
      </w:r>
      <w:r w:rsidRPr="007009AE">
        <w:rPr>
          <w:rFonts w:ascii="Times New Roman" w:hAnsi="Times New Roman"/>
          <w:color w:val="000000"/>
          <w:sz w:val="28"/>
          <w:lang w:val="ru-RU"/>
        </w:rPr>
        <w:t>Строение клетки под световым микроскопом: клеточная оболочка, цитоплазма, ядро.</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Одноклеточные и многоклеточные организмы. Клетки, ткани, органы, системы органов.</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2059D1" w:rsidRPr="007009AE" w:rsidRDefault="002059D1" w:rsidP="002059D1">
      <w:pPr>
        <w:spacing w:after="0" w:line="264" w:lineRule="auto"/>
        <w:ind w:firstLine="600"/>
        <w:jc w:val="both"/>
        <w:rPr>
          <w:lang w:val="ru-RU"/>
        </w:rPr>
      </w:pPr>
      <w:r w:rsidRPr="007009AE">
        <w:rPr>
          <w:rFonts w:ascii="Times New Roman" w:hAnsi="Times New Roman"/>
          <w:b/>
          <w:i/>
          <w:color w:val="000000"/>
          <w:sz w:val="28"/>
          <w:lang w:val="ru-RU"/>
        </w:rPr>
        <w:t>Лабораторные и практические работы</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 xml:space="preserve">Ознакомление с принципами систематики организмов. </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Наблюдение за потреблением воды растением.</w:t>
      </w:r>
    </w:p>
    <w:p w:rsidR="002059D1" w:rsidRDefault="002059D1" w:rsidP="002059D1">
      <w:pPr>
        <w:numPr>
          <w:ilvl w:val="0"/>
          <w:numId w:val="4"/>
        </w:numPr>
        <w:spacing w:after="0" w:line="264" w:lineRule="auto"/>
        <w:jc w:val="both"/>
      </w:pPr>
      <w:r w:rsidRPr="007009AE">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059D1" w:rsidRPr="007009AE" w:rsidRDefault="002059D1" w:rsidP="002059D1">
      <w:pPr>
        <w:spacing w:after="0" w:line="264" w:lineRule="auto"/>
        <w:ind w:firstLine="600"/>
        <w:jc w:val="both"/>
        <w:rPr>
          <w:lang w:val="ru-RU"/>
        </w:rPr>
      </w:pPr>
      <w:r w:rsidRPr="007009AE">
        <w:rPr>
          <w:rFonts w:ascii="Times New Roman" w:hAnsi="Times New Roman"/>
          <w:b/>
          <w:i/>
          <w:color w:val="000000"/>
          <w:sz w:val="28"/>
          <w:lang w:val="ru-RU"/>
        </w:rPr>
        <w:t>Лабораторные и практические работы.</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Выявление приспособлений организмов к среде обитания (на конкретных примерах).</w:t>
      </w:r>
    </w:p>
    <w:p w:rsidR="002059D1" w:rsidRPr="007009AE" w:rsidRDefault="002059D1" w:rsidP="002059D1">
      <w:pPr>
        <w:spacing w:after="0" w:line="264" w:lineRule="auto"/>
        <w:ind w:firstLine="600"/>
        <w:jc w:val="both"/>
        <w:rPr>
          <w:lang w:val="ru-RU"/>
        </w:rPr>
      </w:pPr>
      <w:r w:rsidRPr="007009AE">
        <w:rPr>
          <w:rFonts w:ascii="Times New Roman" w:hAnsi="Times New Roman"/>
          <w:b/>
          <w:i/>
          <w:color w:val="000000"/>
          <w:sz w:val="28"/>
          <w:lang w:val="ru-RU"/>
        </w:rPr>
        <w:t>Экскурсии или видеоэкскурсии.</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Растительный и животный мир родного края (краеведение).</w:t>
      </w:r>
    </w:p>
    <w:p w:rsidR="002059D1" w:rsidRDefault="002059D1" w:rsidP="002059D1">
      <w:pPr>
        <w:numPr>
          <w:ilvl w:val="0"/>
          <w:numId w:val="5"/>
        </w:numPr>
        <w:spacing w:after="0" w:line="264" w:lineRule="auto"/>
        <w:jc w:val="both"/>
      </w:pPr>
      <w:r w:rsidRPr="007009AE">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2059D1" w:rsidRPr="007009AE" w:rsidRDefault="002059D1" w:rsidP="002059D1">
      <w:pPr>
        <w:spacing w:after="0" w:line="264" w:lineRule="auto"/>
        <w:ind w:firstLine="600"/>
        <w:jc w:val="both"/>
        <w:rPr>
          <w:lang w:val="ru-RU"/>
        </w:rPr>
      </w:pPr>
      <w:r w:rsidRPr="007009AE">
        <w:rPr>
          <w:rFonts w:ascii="Times New Roman" w:hAnsi="Times New Roman"/>
          <w:b/>
          <w:i/>
          <w:color w:val="000000"/>
          <w:sz w:val="28"/>
          <w:lang w:val="ru-RU"/>
        </w:rPr>
        <w:t>Лабораторные и практические работы.</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059D1" w:rsidRPr="007009AE" w:rsidRDefault="002059D1" w:rsidP="002059D1">
      <w:pPr>
        <w:spacing w:after="0" w:line="264" w:lineRule="auto"/>
        <w:ind w:firstLine="600"/>
        <w:jc w:val="both"/>
        <w:rPr>
          <w:lang w:val="ru-RU"/>
        </w:rPr>
      </w:pPr>
      <w:r w:rsidRPr="007009AE">
        <w:rPr>
          <w:rFonts w:ascii="Times New Roman" w:hAnsi="Times New Roman"/>
          <w:b/>
          <w:i/>
          <w:color w:val="000000"/>
          <w:sz w:val="28"/>
          <w:lang w:val="ru-RU"/>
        </w:rPr>
        <w:t>Экскурсии или видеоэкскурсии.</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сезонных явлений в жизни природных сообществ.</w:t>
      </w:r>
    </w:p>
    <w:p w:rsidR="002059D1" w:rsidRDefault="002059D1" w:rsidP="002059D1">
      <w:pPr>
        <w:numPr>
          <w:ilvl w:val="0"/>
          <w:numId w:val="6"/>
        </w:numPr>
        <w:spacing w:after="0" w:line="264" w:lineRule="auto"/>
        <w:jc w:val="both"/>
      </w:pPr>
      <w:r w:rsidRPr="007009AE">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2059D1" w:rsidRPr="002059D1" w:rsidRDefault="002059D1" w:rsidP="002059D1">
      <w:pPr>
        <w:spacing w:after="0" w:line="264" w:lineRule="auto"/>
        <w:ind w:firstLine="600"/>
        <w:jc w:val="both"/>
        <w:rPr>
          <w:lang w:val="ru-RU"/>
        </w:rPr>
      </w:pPr>
      <w:r w:rsidRPr="007009AE">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2059D1">
        <w:rPr>
          <w:rFonts w:ascii="Times New Roman" w:hAnsi="Times New Roman"/>
          <w:color w:val="000000"/>
          <w:sz w:val="28"/>
          <w:lang w:val="ru-RU"/>
        </w:rPr>
        <w:t>Красная книга Российской Федерации. Осознание жизни как великой ценности.</w:t>
      </w:r>
    </w:p>
    <w:p w:rsidR="002059D1" w:rsidRPr="007009AE" w:rsidRDefault="002059D1" w:rsidP="002059D1">
      <w:pPr>
        <w:spacing w:after="0" w:line="264" w:lineRule="auto"/>
        <w:ind w:firstLine="600"/>
        <w:jc w:val="both"/>
        <w:rPr>
          <w:lang w:val="ru-RU"/>
        </w:rPr>
      </w:pPr>
      <w:r w:rsidRPr="007009AE">
        <w:rPr>
          <w:rFonts w:ascii="Times New Roman" w:hAnsi="Times New Roman"/>
          <w:b/>
          <w:i/>
          <w:color w:val="000000"/>
          <w:sz w:val="28"/>
          <w:lang w:val="ru-RU"/>
        </w:rPr>
        <w:t>Практические работы.</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059D1" w:rsidRPr="007009AE" w:rsidRDefault="002059D1" w:rsidP="002059D1">
      <w:pPr>
        <w:spacing w:after="0" w:line="264" w:lineRule="auto"/>
        <w:ind w:left="120"/>
        <w:jc w:val="both"/>
        <w:rPr>
          <w:lang w:val="ru-RU"/>
        </w:rPr>
      </w:pPr>
    </w:p>
    <w:p w:rsidR="002059D1" w:rsidRDefault="002059D1" w:rsidP="002059D1">
      <w:pPr>
        <w:spacing w:after="0" w:line="264" w:lineRule="auto"/>
        <w:ind w:left="120"/>
        <w:jc w:val="both"/>
      </w:pPr>
      <w:r>
        <w:rPr>
          <w:rFonts w:ascii="Times New Roman" w:hAnsi="Times New Roman"/>
          <w:b/>
          <w:color w:val="000000"/>
          <w:sz w:val="28"/>
        </w:rPr>
        <w:t>6 КЛАСС</w:t>
      </w:r>
    </w:p>
    <w:p w:rsidR="002059D1" w:rsidRDefault="002059D1" w:rsidP="002059D1">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2059D1" w:rsidRPr="007009AE" w:rsidRDefault="002059D1" w:rsidP="002059D1">
      <w:pPr>
        <w:spacing w:after="0" w:line="264" w:lineRule="auto"/>
        <w:ind w:firstLine="600"/>
        <w:jc w:val="both"/>
        <w:rPr>
          <w:lang w:val="ru-RU"/>
        </w:rPr>
      </w:pPr>
      <w:r w:rsidRPr="007009AE">
        <w:rPr>
          <w:rFonts w:ascii="Times New Roman" w:hAnsi="Times New Roman"/>
          <w:b/>
          <w:i/>
          <w:color w:val="000000"/>
          <w:sz w:val="28"/>
          <w:lang w:val="ru-RU"/>
        </w:rPr>
        <w:t>Лабораторные и практические работы.</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микроскопического строения листа водного растения элодеи.</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строения растительных тканей (использование микропрепаратов).</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lastRenderedPageBreak/>
        <w:t>Обнаружение неорганических и органических веществ в растении.</w:t>
      </w:r>
    </w:p>
    <w:p w:rsidR="002059D1" w:rsidRPr="007009AE" w:rsidRDefault="002059D1" w:rsidP="002059D1">
      <w:pPr>
        <w:spacing w:after="0" w:line="264" w:lineRule="auto"/>
        <w:ind w:firstLine="600"/>
        <w:jc w:val="both"/>
        <w:rPr>
          <w:lang w:val="ru-RU"/>
        </w:rPr>
      </w:pPr>
      <w:r w:rsidRPr="007009AE">
        <w:rPr>
          <w:rFonts w:ascii="Times New Roman" w:hAnsi="Times New Roman"/>
          <w:b/>
          <w:i/>
          <w:color w:val="000000"/>
          <w:sz w:val="28"/>
          <w:lang w:val="ru-RU"/>
        </w:rPr>
        <w:t>Экскурсии или видеоэкскурсии.</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Ознакомление в природе с цветковыми растениями.</w:t>
      </w:r>
    </w:p>
    <w:p w:rsidR="002059D1" w:rsidRDefault="002059D1" w:rsidP="002059D1">
      <w:pPr>
        <w:numPr>
          <w:ilvl w:val="0"/>
          <w:numId w:val="8"/>
        </w:numPr>
        <w:spacing w:after="0" w:line="264" w:lineRule="auto"/>
        <w:jc w:val="both"/>
      </w:pPr>
      <w:r w:rsidRPr="007009AE">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 xml:space="preserve">Строение семян. Состав и строение семян. </w:t>
      </w:r>
    </w:p>
    <w:p w:rsidR="002059D1" w:rsidRPr="002059D1" w:rsidRDefault="002059D1" w:rsidP="002059D1">
      <w:pPr>
        <w:spacing w:after="0" w:line="264" w:lineRule="auto"/>
        <w:ind w:firstLine="600"/>
        <w:jc w:val="both"/>
        <w:rPr>
          <w:lang w:val="ru-RU"/>
        </w:rPr>
      </w:pPr>
      <w:r w:rsidRPr="007009AE">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2059D1">
        <w:rPr>
          <w:rFonts w:ascii="Times New Roman" w:hAnsi="Times New Roman"/>
          <w:color w:val="000000"/>
          <w:sz w:val="28"/>
          <w:lang w:val="ru-RU"/>
        </w:rPr>
        <w:t xml:space="preserve">(корневое давление, осмос). Видоизменение корней. </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Побег. Развитие побега из почки. </w:t>
      </w:r>
      <w:r w:rsidRPr="007009AE">
        <w:rPr>
          <w:rFonts w:ascii="Times New Roman" w:hAnsi="Times New Roman"/>
          <w:color w:val="000000"/>
          <w:sz w:val="28"/>
          <w:lang w:val="ru-RU"/>
        </w:rPr>
        <w:t xml:space="preserve">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w:t>
      </w:r>
      <w:r w:rsidRPr="002059D1">
        <w:rPr>
          <w:rFonts w:ascii="Times New Roman" w:hAnsi="Times New Roman"/>
          <w:color w:val="000000"/>
          <w:sz w:val="28"/>
          <w:lang w:val="ru-RU"/>
        </w:rPr>
        <w:t>Лист – орган воздушного питания.</w:t>
      </w:r>
    </w:p>
    <w:p w:rsidR="002059D1" w:rsidRPr="007009AE"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Строение и разнообразие цветков. Соцветия. Плоды. Типы плодов. </w:t>
      </w:r>
      <w:r w:rsidRPr="007009AE">
        <w:rPr>
          <w:rFonts w:ascii="Times New Roman" w:hAnsi="Times New Roman"/>
          <w:color w:val="000000"/>
          <w:sz w:val="28"/>
          <w:lang w:val="ru-RU"/>
        </w:rPr>
        <w:t>Распространение плодов и семян в природе.</w:t>
      </w:r>
    </w:p>
    <w:p w:rsidR="002059D1" w:rsidRPr="007009AE" w:rsidRDefault="002059D1" w:rsidP="002059D1">
      <w:pPr>
        <w:spacing w:after="0" w:line="264" w:lineRule="auto"/>
        <w:ind w:firstLine="600"/>
        <w:jc w:val="both"/>
        <w:rPr>
          <w:lang w:val="ru-RU"/>
        </w:rPr>
      </w:pPr>
      <w:r w:rsidRPr="007009AE">
        <w:rPr>
          <w:rFonts w:ascii="Times New Roman" w:hAnsi="Times New Roman"/>
          <w:b/>
          <w:i/>
          <w:color w:val="000000"/>
          <w:sz w:val="28"/>
          <w:lang w:val="ru-RU"/>
        </w:rPr>
        <w:t>Лабораторные и практические работы.</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микропрепарата клеток корня.</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микроскопического строения листа (на готовых микропрепаратах).</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Исследование строения корневища, клубня, луковицы.</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строения цветков.</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 xml:space="preserve">Ознакомление с различными типами соцветий. </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строения семян двудольных растений.</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t>Изучение строения семян однодольных растений.</w:t>
      </w:r>
    </w:p>
    <w:p w:rsidR="002059D1" w:rsidRDefault="002059D1" w:rsidP="002059D1">
      <w:pPr>
        <w:numPr>
          <w:ilvl w:val="0"/>
          <w:numId w:val="9"/>
        </w:numPr>
        <w:spacing w:after="0" w:line="264" w:lineRule="auto"/>
        <w:jc w:val="both"/>
      </w:pPr>
      <w:r w:rsidRPr="007009AE">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2059D1" w:rsidRDefault="002059D1" w:rsidP="002059D1">
      <w:pPr>
        <w:spacing w:after="0" w:line="264" w:lineRule="auto"/>
        <w:ind w:firstLine="600"/>
        <w:jc w:val="both"/>
      </w:pPr>
      <w:r>
        <w:rPr>
          <w:rFonts w:ascii="Times New Roman" w:hAnsi="Times New Roman"/>
          <w:b/>
          <w:color w:val="000000"/>
          <w:sz w:val="28"/>
        </w:rPr>
        <w:t>Обмен веществ у растений</w:t>
      </w:r>
    </w:p>
    <w:p w:rsidR="002059D1" w:rsidRPr="007009AE" w:rsidRDefault="002059D1" w:rsidP="002059D1">
      <w:pPr>
        <w:spacing w:after="0" w:line="264" w:lineRule="auto"/>
        <w:ind w:firstLine="600"/>
        <w:jc w:val="both"/>
        <w:rPr>
          <w:lang w:val="ru-RU"/>
        </w:rPr>
      </w:pPr>
      <w:r w:rsidRPr="007009AE">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2059D1" w:rsidRPr="007009AE" w:rsidRDefault="002059D1" w:rsidP="002059D1">
      <w:pPr>
        <w:spacing w:after="0" w:line="264" w:lineRule="auto"/>
        <w:ind w:firstLine="600"/>
        <w:jc w:val="both"/>
        <w:rPr>
          <w:lang w:val="ru-RU"/>
        </w:rPr>
      </w:pPr>
      <w:r w:rsidRPr="007009AE">
        <w:rPr>
          <w:rFonts w:ascii="Times New Roman" w:hAnsi="Times New Roman"/>
          <w:b/>
          <w:color w:val="000000"/>
          <w:sz w:val="28"/>
          <w:lang w:val="ru-RU"/>
        </w:rPr>
        <w:t xml:space="preserve">Питание растения. </w:t>
      </w:r>
    </w:p>
    <w:p w:rsidR="002059D1" w:rsidRPr="002059D1" w:rsidRDefault="002059D1" w:rsidP="002059D1">
      <w:pPr>
        <w:spacing w:after="0" w:line="264" w:lineRule="auto"/>
        <w:ind w:firstLine="600"/>
        <w:jc w:val="both"/>
        <w:rPr>
          <w:lang w:val="ru-RU"/>
        </w:rPr>
      </w:pPr>
      <w:r w:rsidRPr="007009AE">
        <w:rPr>
          <w:rFonts w:ascii="Times New Roman" w:hAnsi="Times New Roman"/>
          <w:color w:val="000000"/>
          <w:sz w:val="28"/>
          <w:lang w:val="ru-RU"/>
        </w:rPr>
        <w:t xml:space="preserve">Поглощение корнями воды и минеральных веществ, необходимых растению </w:t>
      </w:r>
      <w:r w:rsidRPr="002059D1">
        <w:rPr>
          <w:rFonts w:ascii="Times New Roman" w:hAnsi="Times New Roman"/>
          <w:color w:val="000000"/>
          <w:sz w:val="28"/>
          <w:lang w:val="ru-RU"/>
        </w:rPr>
        <w:t>(корневое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Дыхание растения.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Транспорт веществ в растении.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Рост и развитие растения.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2059D1">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Наблюдение за ростом корня. </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Наблюдение за ростом побега.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Определение возраста дерева по спилу.</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Выявление передвижения воды и минеральных веществ по древесине.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Наблюдение процесса выделения кислорода на свету аквариумными растениями.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роли рыхления для дыхания корней.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Определение всхожести семян культурных растений и посев их в грунт.</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2059D1" w:rsidRDefault="002059D1" w:rsidP="002059D1">
      <w:pPr>
        <w:spacing w:after="0" w:line="264" w:lineRule="auto"/>
        <w:ind w:firstLine="600"/>
        <w:jc w:val="both"/>
      </w:pPr>
      <w:r>
        <w:rPr>
          <w:rFonts w:ascii="Times New Roman" w:hAnsi="Times New Roman"/>
          <w:color w:val="000000"/>
          <w:sz w:val="28"/>
        </w:rPr>
        <w:t>Определение условий прорастания семян.</w:t>
      </w:r>
    </w:p>
    <w:p w:rsidR="002059D1" w:rsidRDefault="002059D1" w:rsidP="002059D1">
      <w:pPr>
        <w:spacing w:after="0" w:line="264" w:lineRule="auto"/>
        <w:ind w:left="120"/>
        <w:jc w:val="both"/>
      </w:pPr>
    </w:p>
    <w:p w:rsidR="002059D1" w:rsidRDefault="002059D1" w:rsidP="002059D1">
      <w:pPr>
        <w:spacing w:after="0" w:line="264" w:lineRule="auto"/>
        <w:ind w:left="120"/>
        <w:jc w:val="both"/>
      </w:pPr>
      <w:r>
        <w:rPr>
          <w:rFonts w:ascii="Times New Roman" w:hAnsi="Times New Roman"/>
          <w:b/>
          <w:color w:val="000000"/>
          <w:sz w:val="28"/>
        </w:rPr>
        <w:t>7 КЛАСС</w:t>
      </w:r>
    </w:p>
    <w:p w:rsidR="002059D1" w:rsidRDefault="002059D1" w:rsidP="002059D1">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2059D1">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строения одноклеточных водорослей (на примере хламидомонады и хлореллы).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внешнего строения мхов (на местных видах).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внешнего строения папоротника или хвоща.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Изучение внешнего строения покрытосеменных растений. </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2059D1" w:rsidRDefault="002059D1" w:rsidP="002059D1">
      <w:pPr>
        <w:numPr>
          <w:ilvl w:val="0"/>
          <w:numId w:val="11"/>
        </w:numPr>
        <w:spacing w:after="0" w:line="264" w:lineRule="auto"/>
        <w:jc w:val="both"/>
      </w:pPr>
      <w:r w:rsidRPr="002059D1">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Экскурсии или видеоэкскурсии.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2059D1" w:rsidRDefault="002059D1" w:rsidP="002059D1">
      <w:pPr>
        <w:numPr>
          <w:ilvl w:val="0"/>
          <w:numId w:val="12"/>
        </w:numPr>
        <w:spacing w:after="0" w:line="264" w:lineRule="auto"/>
        <w:jc w:val="both"/>
      </w:pPr>
      <w:r w:rsidRPr="002059D1">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059D1" w:rsidRDefault="002059D1" w:rsidP="002059D1">
      <w:pPr>
        <w:numPr>
          <w:ilvl w:val="0"/>
          <w:numId w:val="13"/>
        </w:numPr>
        <w:spacing w:after="0" w:line="264" w:lineRule="auto"/>
        <w:jc w:val="both"/>
      </w:pPr>
      <w:r>
        <w:rPr>
          <w:rFonts w:ascii="Times New Roman" w:hAnsi="Times New Roman"/>
          <w:b/>
          <w:color w:val="000000"/>
          <w:sz w:val="28"/>
        </w:rPr>
        <w:t>Растения и человек</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Экскурсии или видеоэкскурсии.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Изучение сельскохозяйственных растений региона. </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сорных растений региона.</w:t>
      </w:r>
    </w:p>
    <w:p w:rsidR="002059D1" w:rsidRDefault="002059D1" w:rsidP="002059D1">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строения лишайников.</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строения бактерий (на готовых микропрепаратах).</w:t>
      </w:r>
      <w:bookmarkStart w:id="9" w:name="_TOC_250010"/>
      <w:bookmarkEnd w:id="9"/>
    </w:p>
    <w:p w:rsidR="002059D1" w:rsidRPr="002059D1" w:rsidRDefault="002059D1" w:rsidP="002059D1">
      <w:pPr>
        <w:spacing w:after="0" w:line="264" w:lineRule="auto"/>
        <w:ind w:left="120"/>
        <w:jc w:val="both"/>
        <w:rPr>
          <w:lang w:val="ru-RU"/>
        </w:rPr>
      </w:pPr>
    </w:p>
    <w:p w:rsidR="002059D1" w:rsidRDefault="002059D1" w:rsidP="002059D1">
      <w:pPr>
        <w:spacing w:after="0" w:line="264" w:lineRule="auto"/>
        <w:ind w:left="120"/>
        <w:jc w:val="both"/>
      </w:pPr>
      <w:r>
        <w:rPr>
          <w:rFonts w:ascii="Times New Roman" w:hAnsi="Times New Roman"/>
          <w:b/>
          <w:color w:val="000000"/>
          <w:sz w:val="28"/>
        </w:rPr>
        <w:t>8 КЛАСС</w:t>
      </w:r>
    </w:p>
    <w:p w:rsidR="002059D1" w:rsidRDefault="002059D1" w:rsidP="002059D1">
      <w:pPr>
        <w:numPr>
          <w:ilvl w:val="0"/>
          <w:numId w:val="15"/>
        </w:numPr>
        <w:spacing w:after="0" w:line="264" w:lineRule="auto"/>
        <w:jc w:val="both"/>
      </w:pPr>
      <w:r>
        <w:rPr>
          <w:rFonts w:ascii="Times New Roman" w:hAnsi="Times New Roman"/>
          <w:b/>
          <w:color w:val="000000"/>
          <w:sz w:val="28"/>
        </w:rPr>
        <w:t>Животный организм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2059D1">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под микроскопом готовых микропрепаратов клеток и тканей животных.</w:t>
      </w:r>
    </w:p>
    <w:p w:rsidR="002059D1" w:rsidRDefault="002059D1" w:rsidP="002059D1">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Ознакомление с органами опоры и движения у животных. </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способов поглощения пищи у животных.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способов дыхания у животных.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Ознакомление с системами органов транспорта веществ у животных.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покровов тела у животных.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органов чувств у животных.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Формирование условных рефлексов у аквариумных рыб. </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Строение яйца и развитие зародыша птицы (курицы).</w:t>
      </w:r>
    </w:p>
    <w:p w:rsidR="002059D1" w:rsidRDefault="002059D1" w:rsidP="002059D1">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2059D1">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Многообразие простейших (на готовых препаратах).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Изготовление модели клетки простейшего (амёбы, инфузории-туфельки и другое.).</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Многоклеточные животные. Кишечнополостные</w:t>
      </w:r>
      <w:r w:rsidRPr="002059D1">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строения пресноводной гидры и её передвижения (школьный аквариум).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питания гидры дафниями и циклопами (школьный аквариум).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Изготовление модели пресноводной гидры.</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Плоские, круглые, кольчатые черви.</w:t>
      </w:r>
      <w:r w:rsidRPr="002059D1">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Членистоногие.</w:t>
      </w:r>
      <w:r w:rsidRPr="002059D1">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Ракообразные. Особенности строения и жизнедеятельности.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Значение ракообразных в природе и жизни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Ознакомление с различными типами развития насекомых (на примере коллекций).</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Моллюски</w:t>
      </w:r>
      <w:r w:rsidRPr="002059D1">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lastRenderedPageBreak/>
        <w:t>Хордовые.</w:t>
      </w:r>
      <w:r w:rsidRPr="002059D1">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Рыбы</w:t>
      </w:r>
      <w:r w:rsidRPr="002059D1">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внутреннего строения рыбы (на примере готового влажного препарата).</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Земноводные</w:t>
      </w:r>
      <w:r w:rsidRPr="002059D1">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Пресмыкающиеся</w:t>
      </w:r>
      <w:r w:rsidRPr="002059D1">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Птицы</w:t>
      </w:r>
      <w:r w:rsidRPr="002059D1">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особенностей скелета птицы.</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lastRenderedPageBreak/>
        <w:t>Млекопитающие.</w:t>
      </w:r>
      <w:r w:rsidRPr="002059D1">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059D1" w:rsidRPr="00A17305"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A17305">
        <w:rPr>
          <w:rFonts w:ascii="Times New Roman" w:hAnsi="Times New Roman"/>
          <w:color w:val="000000"/>
          <w:sz w:val="28"/>
          <w:lang w:val="ru-RU"/>
        </w:rPr>
        <w:t>Приматы. Семейства отряда Хищные: собачьи, кошачьи, куньи, медвежьи.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особенностей скелета млекопитающих.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особенностей зубной системы млекопитающих.</w:t>
      </w:r>
    </w:p>
    <w:p w:rsidR="002059D1" w:rsidRDefault="002059D1" w:rsidP="002059D1">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ископаемых остатков вымерших животных.</w:t>
      </w:r>
    </w:p>
    <w:p w:rsidR="002059D1" w:rsidRDefault="002059D1" w:rsidP="002059D1">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059D1" w:rsidRDefault="002059D1" w:rsidP="002059D1">
      <w:pPr>
        <w:spacing w:after="0" w:line="264" w:lineRule="auto"/>
        <w:ind w:firstLine="600"/>
        <w:jc w:val="both"/>
      </w:pPr>
      <w:r w:rsidRPr="002059D1">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2059D1" w:rsidRDefault="002059D1" w:rsidP="002059D1">
      <w:pPr>
        <w:numPr>
          <w:ilvl w:val="0"/>
          <w:numId w:val="20"/>
        </w:numPr>
        <w:spacing w:after="0" w:line="264" w:lineRule="auto"/>
        <w:jc w:val="both"/>
      </w:pPr>
      <w:r>
        <w:rPr>
          <w:rFonts w:ascii="Times New Roman" w:hAnsi="Times New Roman"/>
          <w:b/>
          <w:color w:val="000000"/>
          <w:sz w:val="28"/>
        </w:rPr>
        <w:t>Животные и человек</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059D1" w:rsidRDefault="002059D1" w:rsidP="002059D1">
      <w:pPr>
        <w:spacing w:after="0" w:line="264" w:lineRule="auto"/>
        <w:ind w:firstLine="600"/>
        <w:jc w:val="both"/>
      </w:pPr>
      <w:r w:rsidRPr="002059D1">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2059D1" w:rsidRDefault="002059D1" w:rsidP="002059D1">
      <w:pPr>
        <w:spacing w:after="0" w:line="264" w:lineRule="auto"/>
        <w:ind w:left="120"/>
        <w:jc w:val="both"/>
      </w:pPr>
    </w:p>
    <w:p w:rsidR="002059D1" w:rsidRDefault="002059D1" w:rsidP="002059D1">
      <w:pPr>
        <w:spacing w:after="0" w:line="264" w:lineRule="auto"/>
        <w:ind w:left="120"/>
        <w:jc w:val="both"/>
      </w:pPr>
      <w:r>
        <w:rPr>
          <w:rFonts w:ascii="Times New Roman" w:hAnsi="Times New Roman"/>
          <w:b/>
          <w:color w:val="000000"/>
          <w:sz w:val="28"/>
        </w:rPr>
        <w:t>9 КЛАСС</w:t>
      </w:r>
    </w:p>
    <w:p w:rsidR="002059D1" w:rsidRDefault="002059D1" w:rsidP="002059D1">
      <w:pPr>
        <w:numPr>
          <w:ilvl w:val="0"/>
          <w:numId w:val="21"/>
        </w:numPr>
        <w:spacing w:after="0" w:line="264" w:lineRule="auto"/>
        <w:jc w:val="both"/>
      </w:pPr>
      <w:r>
        <w:rPr>
          <w:rFonts w:ascii="Times New Roman" w:hAnsi="Times New Roman"/>
          <w:b/>
          <w:color w:val="000000"/>
          <w:sz w:val="28"/>
        </w:rPr>
        <w:t>Человек – биосоциальный вид</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059D1" w:rsidRDefault="002059D1" w:rsidP="002059D1">
      <w:pPr>
        <w:spacing w:after="0" w:line="264" w:lineRule="auto"/>
        <w:ind w:firstLine="600"/>
        <w:jc w:val="both"/>
      </w:pPr>
      <w:r w:rsidRPr="002059D1">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2059D1" w:rsidRDefault="002059D1" w:rsidP="002059D1">
      <w:pPr>
        <w:numPr>
          <w:ilvl w:val="0"/>
          <w:numId w:val="22"/>
        </w:numPr>
        <w:spacing w:after="0" w:line="264" w:lineRule="auto"/>
        <w:jc w:val="both"/>
      </w:pPr>
      <w:r>
        <w:rPr>
          <w:rFonts w:ascii="Times New Roman" w:hAnsi="Times New Roman"/>
          <w:b/>
          <w:color w:val="000000"/>
          <w:sz w:val="28"/>
        </w:rPr>
        <w:t>Структура организма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микроскопического строения тканей (на готовых микропрепаратах).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Распознавание органов и систем органов человека (по таблицам).</w:t>
      </w:r>
    </w:p>
    <w:p w:rsidR="002059D1" w:rsidRDefault="002059D1" w:rsidP="002059D1">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головного мозга человека (по муляжам).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изменения размера зрачка в зависимости от освещённости.</w:t>
      </w:r>
    </w:p>
    <w:p w:rsidR="002059D1" w:rsidRDefault="002059D1" w:rsidP="002059D1">
      <w:pPr>
        <w:numPr>
          <w:ilvl w:val="0"/>
          <w:numId w:val="24"/>
        </w:numPr>
        <w:spacing w:after="0" w:line="264" w:lineRule="auto"/>
        <w:jc w:val="both"/>
      </w:pPr>
      <w:r>
        <w:rPr>
          <w:rFonts w:ascii="Times New Roman" w:hAnsi="Times New Roman"/>
          <w:b/>
          <w:color w:val="000000"/>
          <w:sz w:val="28"/>
        </w:rPr>
        <w:t>Опора и движение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свойств кости.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строения костей (на муляжах).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Изучение строения позвонков (на муляжах). </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Определение гибкости позвоночника.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Измерение массы и роста своего организма.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влияния статической и динамической нагрузки на утомление мышц.</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Выявление нарушения осанки.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Определение признаков плоскостопия.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Оказание первой помощи при повреждении скелета и мышц.</w:t>
      </w:r>
    </w:p>
    <w:p w:rsidR="002059D1" w:rsidRDefault="002059D1" w:rsidP="002059D1">
      <w:pPr>
        <w:numPr>
          <w:ilvl w:val="0"/>
          <w:numId w:val="25"/>
        </w:numPr>
        <w:spacing w:after="0" w:line="264" w:lineRule="auto"/>
        <w:jc w:val="both"/>
      </w:pPr>
      <w:r>
        <w:rPr>
          <w:rFonts w:ascii="Times New Roman" w:hAnsi="Times New Roman"/>
          <w:b/>
          <w:color w:val="000000"/>
          <w:sz w:val="28"/>
        </w:rPr>
        <w:t>Внутренняя среда организма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2059D1" w:rsidRDefault="002059D1" w:rsidP="002059D1">
      <w:pPr>
        <w:numPr>
          <w:ilvl w:val="0"/>
          <w:numId w:val="26"/>
        </w:numPr>
        <w:spacing w:after="0" w:line="264" w:lineRule="auto"/>
        <w:jc w:val="both"/>
      </w:pPr>
      <w:r>
        <w:rPr>
          <w:rFonts w:ascii="Times New Roman" w:hAnsi="Times New Roman"/>
          <w:b/>
          <w:color w:val="000000"/>
          <w:sz w:val="28"/>
        </w:rPr>
        <w:t>Кровообращение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Измерение кровяного давления.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2059D1" w:rsidRDefault="002059D1" w:rsidP="002059D1">
      <w:pPr>
        <w:spacing w:after="0" w:line="264" w:lineRule="auto"/>
        <w:ind w:firstLine="600"/>
        <w:jc w:val="both"/>
      </w:pPr>
      <w:r>
        <w:rPr>
          <w:rFonts w:ascii="Times New Roman" w:hAnsi="Times New Roman"/>
          <w:color w:val="000000"/>
          <w:sz w:val="28"/>
        </w:rPr>
        <w:t>Первая помощь при кровотечениях.</w:t>
      </w:r>
    </w:p>
    <w:p w:rsidR="002059D1" w:rsidRDefault="002059D1" w:rsidP="002059D1">
      <w:pPr>
        <w:numPr>
          <w:ilvl w:val="0"/>
          <w:numId w:val="27"/>
        </w:numPr>
        <w:spacing w:after="0" w:line="264" w:lineRule="auto"/>
        <w:jc w:val="both"/>
      </w:pPr>
      <w:r>
        <w:rPr>
          <w:rFonts w:ascii="Times New Roman" w:hAnsi="Times New Roman"/>
          <w:b/>
          <w:color w:val="000000"/>
          <w:sz w:val="28"/>
        </w:rPr>
        <w:t>Дыхание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Определение частоты дыхания. Влияние различных факторов на частоту дыхания.</w:t>
      </w:r>
    </w:p>
    <w:p w:rsidR="002059D1" w:rsidRDefault="002059D1" w:rsidP="002059D1">
      <w:pPr>
        <w:numPr>
          <w:ilvl w:val="0"/>
          <w:numId w:val="28"/>
        </w:numPr>
        <w:spacing w:after="0" w:line="264" w:lineRule="auto"/>
        <w:jc w:val="both"/>
      </w:pPr>
      <w:r>
        <w:rPr>
          <w:rFonts w:ascii="Times New Roman" w:hAnsi="Times New Roman"/>
          <w:b/>
          <w:color w:val="000000"/>
          <w:sz w:val="28"/>
        </w:rPr>
        <w:t>Питание и пищеварение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действия ферментов слюны на крахмал.</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Наблюдение действия желудочного сока на белки.</w:t>
      </w:r>
    </w:p>
    <w:p w:rsidR="002059D1" w:rsidRDefault="002059D1" w:rsidP="002059D1">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состава продуктов питания.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Составление меню в зависимости от калорийности пищи.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Способы сохранения витаминов в пищевых продуктах.</w:t>
      </w:r>
    </w:p>
    <w:p w:rsidR="002059D1" w:rsidRDefault="002059D1" w:rsidP="002059D1">
      <w:pPr>
        <w:numPr>
          <w:ilvl w:val="0"/>
          <w:numId w:val="30"/>
        </w:numPr>
        <w:spacing w:after="0" w:line="264" w:lineRule="auto"/>
        <w:jc w:val="both"/>
      </w:pPr>
      <w:r>
        <w:rPr>
          <w:rFonts w:ascii="Times New Roman" w:hAnsi="Times New Roman"/>
          <w:b/>
          <w:color w:val="000000"/>
          <w:sz w:val="28"/>
        </w:rPr>
        <w:t>Кожа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2059D1">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Исследование с помощью лупы тыльной и ладонной стороны кисти.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Определение жирности различных участков кожи лица.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Описание мер по уходу за кожей лица и волосами в зависимости от типа кожи.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Описание основных гигиенических требований к одежде и обуви.</w:t>
      </w:r>
    </w:p>
    <w:p w:rsidR="002059D1" w:rsidRDefault="002059D1" w:rsidP="002059D1">
      <w:pPr>
        <w:numPr>
          <w:ilvl w:val="0"/>
          <w:numId w:val="31"/>
        </w:numPr>
        <w:spacing w:after="0" w:line="264" w:lineRule="auto"/>
        <w:jc w:val="both"/>
      </w:pPr>
      <w:r>
        <w:rPr>
          <w:rFonts w:ascii="Times New Roman" w:hAnsi="Times New Roman"/>
          <w:b/>
          <w:color w:val="000000"/>
          <w:sz w:val="28"/>
        </w:rPr>
        <w:t>Выделение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Определение местоположения почек (на муляже). </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Описание мер профилактики болезней почек.</w:t>
      </w:r>
    </w:p>
    <w:p w:rsidR="002059D1" w:rsidRDefault="002059D1" w:rsidP="002059D1">
      <w:pPr>
        <w:numPr>
          <w:ilvl w:val="0"/>
          <w:numId w:val="32"/>
        </w:numPr>
        <w:spacing w:after="0" w:line="264" w:lineRule="auto"/>
        <w:jc w:val="both"/>
      </w:pPr>
      <w:r>
        <w:rPr>
          <w:rFonts w:ascii="Times New Roman" w:hAnsi="Times New Roman"/>
          <w:b/>
          <w:color w:val="000000"/>
          <w:sz w:val="28"/>
        </w:rPr>
        <w:t>Размножение и развитие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2059D1" w:rsidRDefault="002059D1" w:rsidP="002059D1">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Определение остроты зрения у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Изучение строения органа зрения (на муляже и влажном препарате).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строения органа слуха (на муляже).</w:t>
      </w:r>
    </w:p>
    <w:p w:rsidR="002059D1" w:rsidRDefault="002059D1" w:rsidP="002059D1">
      <w:pPr>
        <w:numPr>
          <w:ilvl w:val="0"/>
          <w:numId w:val="34"/>
        </w:numPr>
        <w:spacing w:after="0" w:line="264" w:lineRule="auto"/>
        <w:jc w:val="both"/>
      </w:pPr>
      <w:r>
        <w:rPr>
          <w:rFonts w:ascii="Times New Roman" w:hAnsi="Times New Roman"/>
          <w:b/>
          <w:color w:val="000000"/>
          <w:sz w:val="28"/>
        </w:rPr>
        <w:t>Поведение и психика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059D1" w:rsidRPr="002059D1" w:rsidRDefault="002059D1" w:rsidP="002059D1">
      <w:pPr>
        <w:spacing w:after="0" w:line="264" w:lineRule="auto"/>
        <w:ind w:firstLine="600"/>
        <w:jc w:val="both"/>
        <w:rPr>
          <w:lang w:val="ru-RU"/>
        </w:rPr>
      </w:pPr>
      <w:r w:rsidRPr="002059D1">
        <w:rPr>
          <w:rFonts w:ascii="Times New Roman" w:hAnsi="Times New Roman"/>
          <w:b/>
          <w:i/>
          <w:color w:val="000000"/>
          <w:sz w:val="28"/>
          <w:lang w:val="ru-RU"/>
        </w:rPr>
        <w:t>Лабораторные и практические работы.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Изучение кратковременной памяти.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Определение объёма механической и логической памяти.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Оценка сформированности навыков логического мышления.</w:t>
      </w:r>
    </w:p>
    <w:p w:rsidR="002059D1" w:rsidRDefault="002059D1" w:rsidP="002059D1">
      <w:pPr>
        <w:numPr>
          <w:ilvl w:val="0"/>
          <w:numId w:val="35"/>
        </w:numPr>
        <w:spacing w:after="0" w:line="264" w:lineRule="auto"/>
        <w:jc w:val="both"/>
      </w:pPr>
      <w:r>
        <w:rPr>
          <w:rFonts w:ascii="Times New Roman" w:hAnsi="Times New Roman"/>
          <w:b/>
          <w:color w:val="000000"/>
          <w:sz w:val="28"/>
        </w:rPr>
        <w:t>Человек и окружающая среда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2059D1" w:rsidRPr="002059D1" w:rsidRDefault="002059D1" w:rsidP="002059D1">
      <w:pPr>
        <w:rPr>
          <w:lang w:val="ru-RU"/>
        </w:rPr>
        <w:sectPr w:rsidR="002059D1" w:rsidRPr="002059D1">
          <w:pgSz w:w="11906" w:h="16383"/>
          <w:pgMar w:top="1134" w:right="850" w:bottom="1134" w:left="1701" w:header="720" w:footer="720" w:gutter="0"/>
          <w:cols w:space="720"/>
        </w:sectPr>
      </w:pPr>
    </w:p>
    <w:p w:rsidR="002059D1" w:rsidRPr="002059D1" w:rsidRDefault="002059D1" w:rsidP="002059D1">
      <w:pPr>
        <w:spacing w:after="0" w:line="264" w:lineRule="auto"/>
        <w:ind w:left="120"/>
        <w:rPr>
          <w:lang w:val="ru-RU"/>
        </w:rPr>
      </w:pPr>
      <w:bookmarkStart w:id="10" w:name="block-20963904"/>
      <w:bookmarkEnd w:id="8"/>
      <w:r w:rsidRPr="002059D1">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2059D1" w:rsidRPr="002059D1" w:rsidRDefault="002059D1" w:rsidP="002059D1">
      <w:pPr>
        <w:spacing w:after="0" w:line="264" w:lineRule="auto"/>
        <w:ind w:left="120"/>
        <w:rPr>
          <w:lang w:val="ru-RU"/>
        </w:rPr>
      </w:pP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2059D1" w:rsidRPr="002059D1" w:rsidRDefault="002059D1" w:rsidP="002059D1">
      <w:pPr>
        <w:spacing w:after="0" w:line="264" w:lineRule="auto"/>
        <w:ind w:left="120"/>
        <w:jc w:val="both"/>
        <w:rPr>
          <w:lang w:val="ru-RU"/>
        </w:rPr>
      </w:pPr>
    </w:p>
    <w:p w:rsidR="002059D1" w:rsidRPr="002059D1" w:rsidRDefault="002059D1" w:rsidP="002059D1">
      <w:pPr>
        <w:spacing w:after="0" w:line="264" w:lineRule="auto"/>
        <w:ind w:left="120"/>
        <w:jc w:val="both"/>
        <w:rPr>
          <w:lang w:val="ru-RU"/>
        </w:rPr>
      </w:pPr>
      <w:r w:rsidRPr="002059D1">
        <w:rPr>
          <w:rFonts w:ascii="Times New Roman" w:hAnsi="Times New Roman"/>
          <w:b/>
          <w:color w:val="000000"/>
          <w:sz w:val="28"/>
          <w:lang w:val="ru-RU"/>
        </w:rPr>
        <w:t>ЛИЧНОСТНЫЕ РЕЗУЛЬТАТЫ</w:t>
      </w:r>
    </w:p>
    <w:p w:rsidR="002059D1" w:rsidRPr="002059D1" w:rsidRDefault="002059D1" w:rsidP="002059D1">
      <w:pPr>
        <w:spacing w:after="0" w:line="264" w:lineRule="auto"/>
        <w:ind w:left="120"/>
        <w:jc w:val="both"/>
        <w:rPr>
          <w:lang w:val="ru-RU"/>
        </w:rPr>
      </w:pP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Личностные результаты</w:t>
      </w:r>
      <w:r w:rsidRPr="002059D1">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 xml:space="preserve">1) гражданского воспитания: </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2) патриотического воспитания: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3) духовно-нравственного воспитания: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4) эстетического воспитания: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понимание роли биологии в формировании эстетической культуры личности;</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6) трудового воспитания: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7) экологического воспитания: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осознание экологических проблем и путей их решения;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готовность к участию в практической деятельности экологической направленности;</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8) ценности научного познания: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понимание роли биологической науки в формировании научного мировоззрения;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9) адаптации обучающегося к изменяющимся условиям социальной и природной среды: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адекватная оценка изменяющихся условий;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059D1" w:rsidRPr="002059D1" w:rsidRDefault="002059D1" w:rsidP="002059D1">
      <w:pPr>
        <w:spacing w:after="0" w:line="264" w:lineRule="auto"/>
        <w:ind w:left="120"/>
        <w:jc w:val="both"/>
        <w:rPr>
          <w:lang w:val="ru-RU"/>
        </w:rPr>
      </w:pPr>
    </w:p>
    <w:p w:rsidR="002059D1" w:rsidRPr="002059D1" w:rsidRDefault="002059D1" w:rsidP="002059D1">
      <w:pPr>
        <w:spacing w:after="0" w:line="264" w:lineRule="auto"/>
        <w:ind w:left="120"/>
        <w:jc w:val="both"/>
        <w:rPr>
          <w:lang w:val="ru-RU"/>
        </w:rPr>
      </w:pPr>
      <w:r w:rsidRPr="002059D1">
        <w:rPr>
          <w:rFonts w:ascii="Times New Roman" w:hAnsi="Times New Roman"/>
          <w:b/>
          <w:color w:val="000000"/>
          <w:sz w:val="28"/>
          <w:lang w:val="ru-RU"/>
        </w:rPr>
        <w:t>МЕТАПРЕДМЕТНЫЕ РЕЗУЛЬТАТЫ</w:t>
      </w:r>
    </w:p>
    <w:p w:rsidR="002059D1" w:rsidRPr="002059D1" w:rsidRDefault="002059D1" w:rsidP="002059D1">
      <w:pPr>
        <w:spacing w:after="0" w:line="264" w:lineRule="auto"/>
        <w:ind w:left="120"/>
        <w:jc w:val="both"/>
        <w:rPr>
          <w:lang w:val="ru-RU"/>
        </w:rPr>
      </w:pP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059D1" w:rsidRPr="002059D1" w:rsidRDefault="002059D1" w:rsidP="002059D1">
      <w:pPr>
        <w:spacing w:after="0" w:line="264" w:lineRule="auto"/>
        <w:ind w:left="120"/>
        <w:jc w:val="both"/>
        <w:rPr>
          <w:lang w:val="ru-RU"/>
        </w:rPr>
      </w:pPr>
    </w:p>
    <w:p w:rsidR="002059D1" w:rsidRPr="002059D1" w:rsidRDefault="002059D1" w:rsidP="002059D1">
      <w:pPr>
        <w:spacing w:after="0" w:line="264" w:lineRule="auto"/>
        <w:ind w:left="120"/>
        <w:jc w:val="both"/>
        <w:rPr>
          <w:lang w:val="ru-RU"/>
        </w:rPr>
      </w:pPr>
      <w:r w:rsidRPr="002059D1">
        <w:rPr>
          <w:rFonts w:ascii="Times New Roman" w:hAnsi="Times New Roman"/>
          <w:b/>
          <w:color w:val="000000"/>
          <w:sz w:val="28"/>
          <w:lang w:val="ru-RU"/>
        </w:rPr>
        <w:t>Познавательные универсальные учебные действия</w:t>
      </w:r>
    </w:p>
    <w:p w:rsidR="002059D1" w:rsidRPr="002059D1" w:rsidRDefault="002059D1" w:rsidP="002059D1">
      <w:pPr>
        <w:spacing w:after="0" w:line="264" w:lineRule="auto"/>
        <w:ind w:left="120"/>
        <w:jc w:val="both"/>
        <w:rPr>
          <w:lang w:val="ru-RU"/>
        </w:rPr>
      </w:pP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1) базовые логические действия: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2) базовые исследовательские действия: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использовать вопросы как исследовательский инструмент познания;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3) работа с информацией: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запоминать и систематизировать биологическую информацию.</w:t>
      </w:r>
    </w:p>
    <w:p w:rsidR="002059D1" w:rsidRPr="002059D1" w:rsidRDefault="002059D1" w:rsidP="002059D1">
      <w:pPr>
        <w:spacing w:after="0" w:line="264" w:lineRule="auto"/>
        <w:ind w:left="120"/>
        <w:jc w:val="both"/>
        <w:rPr>
          <w:lang w:val="ru-RU"/>
        </w:rPr>
      </w:pPr>
    </w:p>
    <w:p w:rsidR="002059D1" w:rsidRPr="002059D1" w:rsidRDefault="002059D1" w:rsidP="002059D1">
      <w:pPr>
        <w:spacing w:after="0" w:line="264" w:lineRule="auto"/>
        <w:ind w:left="120"/>
        <w:jc w:val="both"/>
        <w:rPr>
          <w:lang w:val="ru-RU"/>
        </w:rPr>
      </w:pPr>
      <w:r w:rsidRPr="002059D1">
        <w:rPr>
          <w:rFonts w:ascii="Times New Roman" w:hAnsi="Times New Roman"/>
          <w:b/>
          <w:color w:val="000000"/>
          <w:sz w:val="28"/>
          <w:lang w:val="ru-RU"/>
        </w:rPr>
        <w:t>Коммуникативные универсальные учебные действия</w:t>
      </w:r>
    </w:p>
    <w:p w:rsidR="002059D1" w:rsidRPr="002059D1" w:rsidRDefault="002059D1" w:rsidP="002059D1">
      <w:pPr>
        <w:spacing w:after="0" w:line="264" w:lineRule="auto"/>
        <w:ind w:left="120"/>
        <w:jc w:val="both"/>
        <w:rPr>
          <w:lang w:val="ru-RU"/>
        </w:rPr>
      </w:pP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1</w:t>
      </w:r>
      <w:r w:rsidRPr="002059D1">
        <w:rPr>
          <w:rFonts w:ascii="Times New Roman" w:hAnsi="Times New Roman"/>
          <w:b/>
          <w:color w:val="000000"/>
          <w:sz w:val="28"/>
          <w:lang w:val="ru-RU"/>
        </w:rPr>
        <w:t>) общение: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выражать себя (свою точку зрения) в устных и письменных текстах;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2) совместная деятельность:</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059D1" w:rsidRPr="002059D1" w:rsidRDefault="002059D1" w:rsidP="002059D1">
      <w:pPr>
        <w:spacing w:after="0" w:line="264" w:lineRule="auto"/>
        <w:ind w:left="120"/>
        <w:jc w:val="both"/>
        <w:rPr>
          <w:lang w:val="ru-RU"/>
        </w:rPr>
      </w:pPr>
    </w:p>
    <w:p w:rsidR="002059D1" w:rsidRPr="002059D1" w:rsidRDefault="002059D1" w:rsidP="002059D1">
      <w:pPr>
        <w:spacing w:after="0" w:line="264" w:lineRule="auto"/>
        <w:ind w:left="120"/>
        <w:jc w:val="both"/>
        <w:rPr>
          <w:lang w:val="ru-RU"/>
        </w:rPr>
      </w:pPr>
      <w:r w:rsidRPr="002059D1">
        <w:rPr>
          <w:rFonts w:ascii="Times New Roman" w:hAnsi="Times New Roman"/>
          <w:b/>
          <w:color w:val="000000"/>
          <w:sz w:val="28"/>
          <w:lang w:val="ru-RU"/>
        </w:rPr>
        <w:t>Регулятивные универсальные учебные действия</w:t>
      </w:r>
    </w:p>
    <w:p w:rsidR="002059D1" w:rsidRPr="002059D1" w:rsidRDefault="002059D1" w:rsidP="002059D1">
      <w:pPr>
        <w:spacing w:after="0" w:line="264" w:lineRule="auto"/>
        <w:ind w:left="120"/>
        <w:jc w:val="both"/>
        <w:rPr>
          <w:lang w:val="ru-RU"/>
        </w:rPr>
      </w:pP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Самоорганизация: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делать выбор и брать ответственность за решение.</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Самоконтроль, эмоциональный интеллект:</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владеть способами самоконтроля, самомотивации и рефлексии;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давать оценку ситуации и предлагать план её изменения;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оценивать соответствие результата цели и условиям;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различать, называть и управлять собственными эмоциями и эмоциями других;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выявлять и анализировать причины эмоций;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ставить себя на место другого человека, понимать мотивы и намерения другого;</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регулировать способ выражения эмоций.</w:t>
      </w:r>
    </w:p>
    <w:p w:rsidR="002059D1" w:rsidRPr="002059D1" w:rsidRDefault="002059D1" w:rsidP="002059D1">
      <w:pPr>
        <w:spacing w:after="0" w:line="264" w:lineRule="auto"/>
        <w:ind w:firstLine="600"/>
        <w:jc w:val="both"/>
        <w:rPr>
          <w:lang w:val="ru-RU"/>
        </w:rPr>
      </w:pPr>
      <w:r w:rsidRPr="002059D1">
        <w:rPr>
          <w:rFonts w:ascii="Times New Roman" w:hAnsi="Times New Roman"/>
          <w:b/>
          <w:color w:val="000000"/>
          <w:sz w:val="28"/>
          <w:lang w:val="ru-RU"/>
        </w:rPr>
        <w:t>Принятие себя и других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осознанно относиться к другому человеку, его мнению;</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признавать своё право на ошибку и такое же право другого;</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открытость себе и другим;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осознавать невозможность контролировать всё вокруг;</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059D1" w:rsidRPr="002059D1" w:rsidRDefault="002059D1" w:rsidP="002059D1">
      <w:pPr>
        <w:spacing w:after="0" w:line="264" w:lineRule="auto"/>
        <w:ind w:left="120"/>
        <w:jc w:val="both"/>
        <w:rPr>
          <w:lang w:val="ru-RU"/>
        </w:rPr>
      </w:pPr>
    </w:p>
    <w:p w:rsidR="002059D1" w:rsidRPr="002059D1" w:rsidRDefault="002059D1" w:rsidP="002059D1">
      <w:pPr>
        <w:spacing w:after="0" w:line="264" w:lineRule="auto"/>
        <w:ind w:left="120"/>
        <w:jc w:val="both"/>
        <w:rPr>
          <w:lang w:val="ru-RU"/>
        </w:rPr>
      </w:pPr>
      <w:r w:rsidRPr="002059D1">
        <w:rPr>
          <w:rFonts w:ascii="Times New Roman" w:hAnsi="Times New Roman"/>
          <w:b/>
          <w:color w:val="000000"/>
          <w:sz w:val="28"/>
          <w:lang w:val="ru-RU"/>
        </w:rPr>
        <w:t>ПРЕДМЕТНЫЕ РЕЗУЛЬТАТЫ</w:t>
      </w:r>
    </w:p>
    <w:p w:rsidR="002059D1" w:rsidRPr="002059D1" w:rsidRDefault="002059D1" w:rsidP="002059D1">
      <w:pPr>
        <w:spacing w:after="0" w:line="264" w:lineRule="auto"/>
        <w:ind w:left="120"/>
        <w:jc w:val="both"/>
        <w:rPr>
          <w:lang w:val="ru-RU"/>
        </w:rPr>
      </w:pP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Предметные результаты освоения программы по биологии к концу обучения </w:t>
      </w:r>
      <w:r w:rsidRPr="002059D1">
        <w:rPr>
          <w:rFonts w:ascii="Times New Roman" w:hAnsi="Times New Roman"/>
          <w:b/>
          <w:i/>
          <w:color w:val="000000"/>
          <w:sz w:val="28"/>
          <w:lang w:val="ru-RU"/>
        </w:rPr>
        <w:t>в 5 классе: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выделять отличительные признаки природных и искусственных сообществ;</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раскрывать роль биологии в практической деятельности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Предметные результаты освоения программы по биологии к концу обучения </w:t>
      </w:r>
      <w:r w:rsidRPr="002059D1">
        <w:rPr>
          <w:rFonts w:ascii="Times New Roman" w:hAnsi="Times New Roman"/>
          <w:b/>
          <w:i/>
          <w:color w:val="000000"/>
          <w:sz w:val="28"/>
          <w:lang w:val="ru-RU"/>
        </w:rPr>
        <w:t>в 6 классе: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сравнивать растительные ткани и органы растений между собой;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классифицировать растения и их части по разным основаниям;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применять полученные знания для выращивания и размножения культурных растений;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Предметные результаты освоения программы по биологии к концу обучения </w:t>
      </w:r>
      <w:r w:rsidRPr="002059D1">
        <w:rPr>
          <w:rFonts w:ascii="Times New Roman" w:hAnsi="Times New Roman"/>
          <w:b/>
          <w:i/>
          <w:color w:val="000000"/>
          <w:sz w:val="28"/>
          <w:lang w:val="ru-RU"/>
        </w:rPr>
        <w:t>в 7</w:t>
      </w:r>
      <w:r w:rsidRPr="002059D1">
        <w:rPr>
          <w:rFonts w:ascii="Times New Roman" w:hAnsi="Times New Roman"/>
          <w:b/>
          <w:color w:val="000000"/>
          <w:sz w:val="28"/>
          <w:lang w:val="ru-RU"/>
        </w:rPr>
        <w:t xml:space="preserve"> </w:t>
      </w:r>
      <w:r w:rsidRPr="002059D1">
        <w:rPr>
          <w:rFonts w:ascii="Times New Roman" w:hAnsi="Times New Roman"/>
          <w:b/>
          <w:i/>
          <w:color w:val="000000"/>
          <w:sz w:val="28"/>
          <w:lang w:val="ru-RU"/>
        </w:rPr>
        <w:t>классе</w:t>
      </w:r>
      <w:r w:rsidRPr="002059D1">
        <w:rPr>
          <w:rFonts w:ascii="Times New Roman" w:hAnsi="Times New Roman"/>
          <w:color w:val="000000"/>
          <w:sz w:val="28"/>
          <w:lang w:val="ru-RU"/>
        </w:rPr>
        <w:t>:</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2059D1">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Предметные результаты освоения программы по биологии к концу обучения </w:t>
      </w:r>
      <w:r w:rsidRPr="002059D1">
        <w:rPr>
          <w:rFonts w:ascii="Times New Roman" w:hAnsi="Times New Roman"/>
          <w:b/>
          <w:i/>
          <w:color w:val="000000"/>
          <w:sz w:val="28"/>
          <w:lang w:val="ru-RU"/>
        </w:rPr>
        <w:t>в 8 классе: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сравнивать животные ткани и органы животных между собой;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классифицировать животных на основании особенностей строения;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выявлять взаимосвязи животных в природных сообществах, цепи питания;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раскрывать роль животных в природных сообществах;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иметь представление о мероприятиях по охране животного мира Земли;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Предметные результаты освоения программы по биологии к концу обучения </w:t>
      </w:r>
      <w:r w:rsidRPr="002059D1">
        <w:rPr>
          <w:rFonts w:ascii="Times New Roman" w:hAnsi="Times New Roman"/>
          <w:b/>
          <w:i/>
          <w:color w:val="000000"/>
          <w:sz w:val="28"/>
          <w:lang w:val="ru-RU"/>
        </w:rPr>
        <w:t>в 9 классе: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2059D1">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059D1" w:rsidRPr="002059D1" w:rsidRDefault="002059D1" w:rsidP="002059D1">
      <w:pPr>
        <w:spacing w:after="0" w:line="264" w:lineRule="auto"/>
        <w:ind w:firstLine="600"/>
        <w:jc w:val="both"/>
        <w:rPr>
          <w:lang w:val="ru-RU"/>
        </w:rPr>
      </w:pPr>
      <w:r w:rsidRPr="002059D1">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2059D1" w:rsidRPr="002059D1" w:rsidRDefault="002059D1" w:rsidP="002059D1">
      <w:pPr>
        <w:rPr>
          <w:lang w:val="ru-RU"/>
        </w:rPr>
        <w:sectPr w:rsidR="002059D1" w:rsidRPr="002059D1">
          <w:pgSz w:w="11906" w:h="16383"/>
          <w:pgMar w:top="1134" w:right="850" w:bottom="1134" w:left="1701" w:header="720" w:footer="720" w:gutter="0"/>
          <w:cols w:space="720"/>
        </w:sectPr>
      </w:pPr>
    </w:p>
    <w:bookmarkEnd w:id="10"/>
    <w:p w:rsidR="002059D1" w:rsidRDefault="002059D1" w:rsidP="002059D1">
      <w:pPr>
        <w:spacing w:after="0"/>
        <w:ind w:left="120"/>
      </w:pPr>
      <w:r w:rsidRPr="002059D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059D1" w:rsidRDefault="002059D1" w:rsidP="002059D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2059D1" w:rsidTr="00D90F8A">
        <w:trPr>
          <w:trHeight w:val="144"/>
          <w:tblCellSpacing w:w="20" w:type="nil"/>
        </w:trPr>
        <w:tc>
          <w:tcPr>
            <w:tcW w:w="505"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 п/п </w:t>
            </w:r>
          </w:p>
          <w:p w:rsidR="002059D1" w:rsidRDefault="002059D1" w:rsidP="00D90F8A">
            <w:pPr>
              <w:spacing w:after="0"/>
              <w:ind w:left="135"/>
            </w:pPr>
          </w:p>
        </w:tc>
        <w:tc>
          <w:tcPr>
            <w:tcW w:w="2288"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Наименование разделов и тем программы </w:t>
            </w:r>
          </w:p>
          <w:p w:rsidR="002059D1" w:rsidRDefault="002059D1" w:rsidP="00D90F8A">
            <w:pPr>
              <w:spacing w:after="0"/>
              <w:ind w:left="135"/>
            </w:pPr>
          </w:p>
        </w:tc>
        <w:tc>
          <w:tcPr>
            <w:tcW w:w="0" w:type="auto"/>
            <w:gridSpan w:val="3"/>
            <w:tcMar>
              <w:top w:w="50" w:type="dxa"/>
              <w:left w:w="100" w:type="dxa"/>
            </w:tcMar>
            <w:vAlign w:val="center"/>
          </w:tcPr>
          <w:p w:rsidR="002059D1" w:rsidRDefault="002059D1" w:rsidP="00D90F8A">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Электронные (цифровые) образовательные ресурсы </w:t>
            </w:r>
          </w:p>
          <w:p w:rsidR="002059D1" w:rsidRDefault="002059D1" w:rsidP="00D90F8A">
            <w:pPr>
              <w:spacing w:after="0"/>
              <w:ind w:left="135"/>
            </w:pPr>
          </w:p>
        </w:tc>
      </w:tr>
      <w:tr w:rsidR="002059D1" w:rsidTr="00D90F8A">
        <w:trPr>
          <w:trHeight w:val="144"/>
          <w:tblCellSpacing w:w="20" w:type="nil"/>
        </w:trPr>
        <w:tc>
          <w:tcPr>
            <w:tcW w:w="0" w:type="auto"/>
            <w:vMerge/>
            <w:tcBorders>
              <w:top w:val="nil"/>
            </w:tcBorders>
            <w:tcMar>
              <w:top w:w="50" w:type="dxa"/>
              <w:left w:w="100" w:type="dxa"/>
            </w:tcMar>
          </w:tcPr>
          <w:p w:rsidR="002059D1" w:rsidRDefault="002059D1" w:rsidP="00D90F8A"/>
        </w:tc>
        <w:tc>
          <w:tcPr>
            <w:tcW w:w="0" w:type="auto"/>
            <w:vMerge/>
            <w:tcBorders>
              <w:top w:val="nil"/>
            </w:tcBorders>
            <w:tcMar>
              <w:top w:w="50" w:type="dxa"/>
              <w:left w:w="100" w:type="dxa"/>
            </w:tcMar>
          </w:tcPr>
          <w:p w:rsidR="002059D1" w:rsidRDefault="002059D1" w:rsidP="00D90F8A"/>
        </w:tc>
        <w:tc>
          <w:tcPr>
            <w:tcW w:w="1050"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Всего </w:t>
            </w:r>
          </w:p>
          <w:p w:rsidR="002059D1" w:rsidRDefault="002059D1" w:rsidP="00D90F8A">
            <w:pPr>
              <w:spacing w:after="0"/>
              <w:ind w:left="135"/>
            </w:pPr>
          </w:p>
        </w:tc>
        <w:tc>
          <w:tcPr>
            <w:tcW w:w="1785"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Контрольные работы </w:t>
            </w:r>
          </w:p>
          <w:p w:rsidR="002059D1" w:rsidRDefault="002059D1" w:rsidP="00D90F8A">
            <w:pPr>
              <w:spacing w:after="0"/>
              <w:ind w:left="135"/>
            </w:pPr>
          </w:p>
        </w:tc>
        <w:tc>
          <w:tcPr>
            <w:tcW w:w="1866"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Практические работы </w:t>
            </w:r>
          </w:p>
          <w:p w:rsidR="002059D1" w:rsidRDefault="002059D1" w:rsidP="00D90F8A">
            <w:pPr>
              <w:spacing w:after="0"/>
              <w:ind w:left="135"/>
            </w:pPr>
          </w:p>
        </w:tc>
        <w:tc>
          <w:tcPr>
            <w:tcW w:w="0" w:type="auto"/>
            <w:vMerge/>
            <w:tcBorders>
              <w:top w:val="nil"/>
            </w:tcBorders>
            <w:tcMar>
              <w:top w:w="50" w:type="dxa"/>
              <w:left w:w="100" w:type="dxa"/>
            </w:tcMar>
          </w:tcPr>
          <w:p w:rsidR="002059D1" w:rsidRDefault="002059D1" w:rsidP="00D90F8A"/>
        </w:tc>
      </w:tr>
      <w:tr w:rsidR="002059D1" w:rsidRPr="00A17305" w:rsidTr="00D90F8A">
        <w:trPr>
          <w:trHeight w:val="144"/>
          <w:tblCellSpacing w:w="20" w:type="nil"/>
        </w:trPr>
        <w:tc>
          <w:tcPr>
            <w:tcW w:w="505" w:type="dxa"/>
            <w:tcMar>
              <w:top w:w="50" w:type="dxa"/>
              <w:left w:w="100" w:type="dxa"/>
            </w:tcMar>
            <w:vAlign w:val="center"/>
          </w:tcPr>
          <w:p w:rsidR="002059D1" w:rsidRDefault="002059D1" w:rsidP="00D90F8A">
            <w:pPr>
              <w:spacing w:after="0"/>
            </w:pPr>
            <w:r>
              <w:rPr>
                <w:rFonts w:ascii="Times New Roman" w:hAnsi="Times New Roman"/>
                <w:color w:val="000000"/>
                <w:sz w:val="24"/>
              </w:rPr>
              <w:t>1</w:t>
            </w:r>
          </w:p>
        </w:tc>
        <w:tc>
          <w:tcPr>
            <w:tcW w:w="2288" w:type="dxa"/>
            <w:tcMar>
              <w:top w:w="50" w:type="dxa"/>
              <w:left w:w="100" w:type="dxa"/>
            </w:tcMar>
            <w:vAlign w:val="center"/>
          </w:tcPr>
          <w:p w:rsidR="002059D1" w:rsidRPr="002059D1" w:rsidRDefault="002059D1" w:rsidP="00D90F8A">
            <w:pPr>
              <w:spacing w:after="0"/>
              <w:ind w:left="135"/>
              <w:rPr>
                <w:lang w:val="ru-RU"/>
              </w:rPr>
            </w:pPr>
            <w:r w:rsidRPr="002059D1">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2059D1" w:rsidRDefault="002059D1" w:rsidP="00D90F8A">
            <w:pPr>
              <w:spacing w:after="0"/>
              <w:ind w:left="135"/>
              <w:jc w:val="center"/>
            </w:pPr>
            <w:r w:rsidRPr="002059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2059D1" w:rsidRDefault="002059D1" w:rsidP="00D90F8A">
            <w:pPr>
              <w:spacing w:after="0"/>
              <w:ind w:left="135"/>
              <w:jc w:val="center"/>
            </w:pPr>
          </w:p>
        </w:tc>
        <w:tc>
          <w:tcPr>
            <w:tcW w:w="1866" w:type="dxa"/>
            <w:tcMar>
              <w:top w:w="50" w:type="dxa"/>
              <w:left w:w="100" w:type="dxa"/>
            </w:tcMar>
            <w:vAlign w:val="center"/>
          </w:tcPr>
          <w:p w:rsidR="002059D1" w:rsidRDefault="002059D1" w:rsidP="00D90F8A">
            <w:pPr>
              <w:spacing w:after="0"/>
              <w:ind w:left="135"/>
              <w:jc w:val="center"/>
            </w:pPr>
          </w:p>
        </w:tc>
        <w:tc>
          <w:tcPr>
            <w:tcW w:w="2852" w:type="dxa"/>
            <w:tcMar>
              <w:top w:w="50" w:type="dxa"/>
              <w:left w:w="100" w:type="dxa"/>
            </w:tcMar>
            <w:vAlign w:val="center"/>
          </w:tcPr>
          <w:p w:rsidR="002059D1" w:rsidRPr="002059D1" w:rsidRDefault="002059D1" w:rsidP="00D90F8A">
            <w:pPr>
              <w:spacing w:after="0"/>
              <w:ind w:left="135"/>
              <w:rPr>
                <w:lang w:val="ru-RU"/>
              </w:rPr>
            </w:pPr>
            <w:r w:rsidRPr="002059D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059D1">
                <w:rPr>
                  <w:rFonts w:ascii="Times New Roman" w:hAnsi="Times New Roman"/>
                  <w:color w:val="0000FF"/>
                  <w:u w:val="single"/>
                  <w:lang w:val="ru-RU"/>
                </w:rPr>
                <w:t>://</w:t>
              </w:r>
              <w:r>
                <w:rPr>
                  <w:rFonts w:ascii="Times New Roman" w:hAnsi="Times New Roman"/>
                  <w:color w:val="0000FF"/>
                  <w:u w:val="single"/>
                </w:rPr>
                <w:t>m</w:t>
              </w:r>
              <w:r w:rsidRPr="002059D1">
                <w:rPr>
                  <w:rFonts w:ascii="Times New Roman" w:hAnsi="Times New Roman"/>
                  <w:color w:val="0000FF"/>
                  <w:u w:val="single"/>
                  <w:lang w:val="ru-RU"/>
                </w:rPr>
                <w:t>.</w:t>
              </w:r>
              <w:r>
                <w:rPr>
                  <w:rFonts w:ascii="Times New Roman" w:hAnsi="Times New Roman"/>
                  <w:color w:val="0000FF"/>
                  <w:u w:val="single"/>
                </w:rPr>
                <w:t>edsoo</w:t>
              </w:r>
              <w:r w:rsidRPr="002059D1">
                <w:rPr>
                  <w:rFonts w:ascii="Times New Roman" w:hAnsi="Times New Roman"/>
                  <w:color w:val="0000FF"/>
                  <w:u w:val="single"/>
                  <w:lang w:val="ru-RU"/>
                </w:rPr>
                <w:t>.</w:t>
              </w:r>
              <w:r>
                <w:rPr>
                  <w:rFonts w:ascii="Times New Roman" w:hAnsi="Times New Roman"/>
                  <w:color w:val="0000FF"/>
                  <w:u w:val="single"/>
                </w:rPr>
                <w:t>ru</w:t>
              </w:r>
              <w:r w:rsidRPr="002059D1">
                <w:rPr>
                  <w:rFonts w:ascii="Times New Roman" w:hAnsi="Times New Roman"/>
                  <w:color w:val="0000FF"/>
                  <w:u w:val="single"/>
                  <w:lang w:val="ru-RU"/>
                </w:rPr>
                <w:t>/7</w:t>
              </w:r>
              <w:r>
                <w:rPr>
                  <w:rFonts w:ascii="Times New Roman" w:hAnsi="Times New Roman"/>
                  <w:color w:val="0000FF"/>
                  <w:u w:val="single"/>
                </w:rPr>
                <w:t>f</w:t>
              </w:r>
              <w:r w:rsidRPr="002059D1">
                <w:rPr>
                  <w:rFonts w:ascii="Times New Roman" w:hAnsi="Times New Roman"/>
                  <w:color w:val="0000FF"/>
                  <w:u w:val="single"/>
                  <w:lang w:val="ru-RU"/>
                </w:rPr>
                <w:t>413368</w:t>
              </w:r>
            </w:hyperlink>
          </w:p>
        </w:tc>
      </w:tr>
      <w:tr w:rsidR="002059D1" w:rsidRPr="00A17305" w:rsidTr="00D90F8A">
        <w:trPr>
          <w:trHeight w:val="144"/>
          <w:tblCellSpacing w:w="20" w:type="nil"/>
        </w:trPr>
        <w:tc>
          <w:tcPr>
            <w:tcW w:w="505" w:type="dxa"/>
            <w:tcMar>
              <w:top w:w="50" w:type="dxa"/>
              <w:left w:w="100" w:type="dxa"/>
            </w:tcMar>
            <w:vAlign w:val="center"/>
          </w:tcPr>
          <w:p w:rsidR="002059D1" w:rsidRDefault="002059D1" w:rsidP="00D90F8A">
            <w:pPr>
              <w:spacing w:after="0"/>
            </w:pPr>
            <w:r>
              <w:rPr>
                <w:rFonts w:ascii="Times New Roman" w:hAnsi="Times New Roman"/>
                <w:color w:val="000000"/>
                <w:sz w:val="24"/>
              </w:rPr>
              <w:t>2</w:t>
            </w:r>
          </w:p>
        </w:tc>
        <w:tc>
          <w:tcPr>
            <w:tcW w:w="228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2059D1" w:rsidRDefault="002059D1" w:rsidP="00D90F8A">
            <w:pPr>
              <w:spacing w:after="0"/>
              <w:ind w:left="135"/>
              <w:jc w:val="center"/>
            </w:pPr>
          </w:p>
        </w:tc>
        <w:tc>
          <w:tcPr>
            <w:tcW w:w="18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2059D1" w:rsidRPr="002059D1" w:rsidRDefault="002059D1" w:rsidP="00D90F8A">
            <w:pPr>
              <w:spacing w:after="0"/>
              <w:ind w:left="135"/>
              <w:rPr>
                <w:lang w:val="ru-RU"/>
              </w:rPr>
            </w:pPr>
            <w:r w:rsidRPr="002059D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059D1">
                <w:rPr>
                  <w:rFonts w:ascii="Times New Roman" w:hAnsi="Times New Roman"/>
                  <w:color w:val="0000FF"/>
                  <w:u w:val="single"/>
                  <w:lang w:val="ru-RU"/>
                </w:rPr>
                <w:t>://</w:t>
              </w:r>
              <w:r>
                <w:rPr>
                  <w:rFonts w:ascii="Times New Roman" w:hAnsi="Times New Roman"/>
                  <w:color w:val="0000FF"/>
                  <w:u w:val="single"/>
                </w:rPr>
                <w:t>m</w:t>
              </w:r>
              <w:r w:rsidRPr="002059D1">
                <w:rPr>
                  <w:rFonts w:ascii="Times New Roman" w:hAnsi="Times New Roman"/>
                  <w:color w:val="0000FF"/>
                  <w:u w:val="single"/>
                  <w:lang w:val="ru-RU"/>
                </w:rPr>
                <w:t>.</w:t>
              </w:r>
              <w:r>
                <w:rPr>
                  <w:rFonts w:ascii="Times New Roman" w:hAnsi="Times New Roman"/>
                  <w:color w:val="0000FF"/>
                  <w:u w:val="single"/>
                </w:rPr>
                <w:t>edsoo</w:t>
              </w:r>
              <w:r w:rsidRPr="002059D1">
                <w:rPr>
                  <w:rFonts w:ascii="Times New Roman" w:hAnsi="Times New Roman"/>
                  <w:color w:val="0000FF"/>
                  <w:u w:val="single"/>
                  <w:lang w:val="ru-RU"/>
                </w:rPr>
                <w:t>.</w:t>
              </w:r>
              <w:r>
                <w:rPr>
                  <w:rFonts w:ascii="Times New Roman" w:hAnsi="Times New Roman"/>
                  <w:color w:val="0000FF"/>
                  <w:u w:val="single"/>
                </w:rPr>
                <w:t>ru</w:t>
              </w:r>
              <w:r w:rsidRPr="002059D1">
                <w:rPr>
                  <w:rFonts w:ascii="Times New Roman" w:hAnsi="Times New Roman"/>
                  <w:color w:val="0000FF"/>
                  <w:u w:val="single"/>
                  <w:lang w:val="ru-RU"/>
                </w:rPr>
                <w:t>/7</w:t>
              </w:r>
              <w:r>
                <w:rPr>
                  <w:rFonts w:ascii="Times New Roman" w:hAnsi="Times New Roman"/>
                  <w:color w:val="0000FF"/>
                  <w:u w:val="single"/>
                </w:rPr>
                <w:t>f</w:t>
              </w:r>
              <w:r w:rsidRPr="002059D1">
                <w:rPr>
                  <w:rFonts w:ascii="Times New Roman" w:hAnsi="Times New Roman"/>
                  <w:color w:val="0000FF"/>
                  <w:u w:val="single"/>
                  <w:lang w:val="ru-RU"/>
                </w:rPr>
                <w:t>413368</w:t>
              </w:r>
            </w:hyperlink>
          </w:p>
        </w:tc>
      </w:tr>
      <w:tr w:rsidR="002059D1" w:rsidRPr="00A17305" w:rsidTr="00D90F8A">
        <w:trPr>
          <w:trHeight w:val="144"/>
          <w:tblCellSpacing w:w="20" w:type="nil"/>
        </w:trPr>
        <w:tc>
          <w:tcPr>
            <w:tcW w:w="505" w:type="dxa"/>
            <w:tcMar>
              <w:top w:w="50" w:type="dxa"/>
              <w:left w:w="100" w:type="dxa"/>
            </w:tcMar>
            <w:vAlign w:val="center"/>
          </w:tcPr>
          <w:p w:rsidR="002059D1" w:rsidRDefault="002059D1" w:rsidP="00D90F8A">
            <w:pPr>
              <w:spacing w:after="0"/>
            </w:pPr>
            <w:r>
              <w:rPr>
                <w:rFonts w:ascii="Times New Roman" w:hAnsi="Times New Roman"/>
                <w:color w:val="000000"/>
                <w:sz w:val="24"/>
              </w:rPr>
              <w:t>3</w:t>
            </w:r>
          </w:p>
        </w:tc>
        <w:tc>
          <w:tcPr>
            <w:tcW w:w="228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2059D1" w:rsidRDefault="002059D1" w:rsidP="00D90F8A">
            <w:pPr>
              <w:spacing w:after="0"/>
              <w:ind w:left="135"/>
              <w:jc w:val="center"/>
            </w:pPr>
          </w:p>
        </w:tc>
        <w:tc>
          <w:tcPr>
            <w:tcW w:w="18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2059D1" w:rsidRPr="002059D1" w:rsidRDefault="002059D1" w:rsidP="00D90F8A">
            <w:pPr>
              <w:spacing w:after="0"/>
              <w:ind w:left="135"/>
              <w:rPr>
                <w:lang w:val="ru-RU"/>
              </w:rPr>
            </w:pPr>
            <w:r w:rsidRPr="002059D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059D1">
                <w:rPr>
                  <w:rFonts w:ascii="Times New Roman" w:hAnsi="Times New Roman"/>
                  <w:color w:val="0000FF"/>
                  <w:u w:val="single"/>
                  <w:lang w:val="ru-RU"/>
                </w:rPr>
                <w:t>://</w:t>
              </w:r>
              <w:r>
                <w:rPr>
                  <w:rFonts w:ascii="Times New Roman" w:hAnsi="Times New Roman"/>
                  <w:color w:val="0000FF"/>
                  <w:u w:val="single"/>
                </w:rPr>
                <w:t>m</w:t>
              </w:r>
              <w:r w:rsidRPr="002059D1">
                <w:rPr>
                  <w:rFonts w:ascii="Times New Roman" w:hAnsi="Times New Roman"/>
                  <w:color w:val="0000FF"/>
                  <w:u w:val="single"/>
                  <w:lang w:val="ru-RU"/>
                </w:rPr>
                <w:t>.</w:t>
              </w:r>
              <w:r>
                <w:rPr>
                  <w:rFonts w:ascii="Times New Roman" w:hAnsi="Times New Roman"/>
                  <w:color w:val="0000FF"/>
                  <w:u w:val="single"/>
                </w:rPr>
                <w:t>edsoo</w:t>
              </w:r>
              <w:r w:rsidRPr="002059D1">
                <w:rPr>
                  <w:rFonts w:ascii="Times New Roman" w:hAnsi="Times New Roman"/>
                  <w:color w:val="0000FF"/>
                  <w:u w:val="single"/>
                  <w:lang w:val="ru-RU"/>
                </w:rPr>
                <w:t>.</w:t>
              </w:r>
              <w:r>
                <w:rPr>
                  <w:rFonts w:ascii="Times New Roman" w:hAnsi="Times New Roman"/>
                  <w:color w:val="0000FF"/>
                  <w:u w:val="single"/>
                </w:rPr>
                <w:t>ru</w:t>
              </w:r>
              <w:r w:rsidRPr="002059D1">
                <w:rPr>
                  <w:rFonts w:ascii="Times New Roman" w:hAnsi="Times New Roman"/>
                  <w:color w:val="0000FF"/>
                  <w:u w:val="single"/>
                  <w:lang w:val="ru-RU"/>
                </w:rPr>
                <w:t>/7</w:t>
              </w:r>
              <w:r>
                <w:rPr>
                  <w:rFonts w:ascii="Times New Roman" w:hAnsi="Times New Roman"/>
                  <w:color w:val="0000FF"/>
                  <w:u w:val="single"/>
                </w:rPr>
                <w:t>f</w:t>
              </w:r>
              <w:r w:rsidRPr="002059D1">
                <w:rPr>
                  <w:rFonts w:ascii="Times New Roman" w:hAnsi="Times New Roman"/>
                  <w:color w:val="0000FF"/>
                  <w:u w:val="single"/>
                  <w:lang w:val="ru-RU"/>
                </w:rPr>
                <w:t>413368</w:t>
              </w:r>
            </w:hyperlink>
          </w:p>
        </w:tc>
      </w:tr>
      <w:tr w:rsidR="002059D1" w:rsidRPr="00A17305" w:rsidTr="00D90F8A">
        <w:trPr>
          <w:trHeight w:val="144"/>
          <w:tblCellSpacing w:w="20" w:type="nil"/>
        </w:trPr>
        <w:tc>
          <w:tcPr>
            <w:tcW w:w="505" w:type="dxa"/>
            <w:tcMar>
              <w:top w:w="50" w:type="dxa"/>
              <w:left w:w="100" w:type="dxa"/>
            </w:tcMar>
            <w:vAlign w:val="center"/>
          </w:tcPr>
          <w:p w:rsidR="002059D1" w:rsidRDefault="002059D1" w:rsidP="00D90F8A">
            <w:pPr>
              <w:spacing w:after="0"/>
            </w:pPr>
            <w:r>
              <w:rPr>
                <w:rFonts w:ascii="Times New Roman" w:hAnsi="Times New Roman"/>
                <w:color w:val="000000"/>
                <w:sz w:val="24"/>
              </w:rPr>
              <w:t>4</w:t>
            </w:r>
          </w:p>
        </w:tc>
        <w:tc>
          <w:tcPr>
            <w:tcW w:w="228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059D1" w:rsidRDefault="002059D1" w:rsidP="00D90F8A">
            <w:pPr>
              <w:spacing w:after="0"/>
              <w:ind w:left="135"/>
              <w:jc w:val="center"/>
            </w:pPr>
          </w:p>
        </w:tc>
        <w:tc>
          <w:tcPr>
            <w:tcW w:w="18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059D1" w:rsidRPr="002059D1" w:rsidRDefault="002059D1" w:rsidP="00D90F8A">
            <w:pPr>
              <w:spacing w:after="0"/>
              <w:ind w:left="135"/>
              <w:rPr>
                <w:lang w:val="ru-RU"/>
              </w:rPr>
            </w:pPr>
            <w:r w:rsidRPr="002059D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059D1">
                <w:rPr>
                  <w:rFonts w:ascii="Times New Roman" w:hAnsi="Times New Roman"/>
                  <w:color w:val="0000FF"/>
                  <w:u w:val="single"/>
                  <w:lang w:val="ru-RU"/>
                </w:rPr>
                <w:t>://</w:t>
              </w:r>
              <w:r>
                <w:rPr>
                  <w:rFonts w:ascii="Times New Roman" w:hAnsi="Times New Roman"/>
                  <w:color w:val="0000FF"/>
                  <w:u w:val="single"/>
                </w:rPr>
                <w:t>m</w:t>
              </w:r>
              <w:r w:rsidRPr="002059D1">
                <w:rPr>
                  <w:rFonts w:ascii="Times New Roman" w:hAnsi="Times New Roman"/>
                  <w:color w:val="0000FF"/>
                  <w:u w:val="single"/>
                  <w:lang w:val="ru-RU"/>
                </w:rPr>
                <w:t>.</w:t>
              </w:r>
              <w:r>
                <w:rPr>
                  <w:rFonts w:ascii="Times New Roman" w:hAnsi="Times New Roman"/>
                  <w:color w:val="0000FF"/>
                  <w:u w:val="single"/>
                </w:rPr>
                <w:t>edsoo</w:t>
              </w:r>
              <w:r w:rsidRPr="002059D1">
                <w:rPr>
                  <w:rFonts w:ascii="Times New Roman" w:hAnsi="Times New Roman"/>
                  <w:color w:val="0000FF"/>
                  <w:u w:val="single"/>
                  <w:lang w:val="ru-RU"/>
                </w:rPr>
                <w:t>.</w:t>
              </w:r>
              <w:r>
                <w:rPr>
                  <w:rFonts w:ascii="Times New Roman" w:hAnsi="Times New Roman"/>
                  <w:color w:val="0000FF"/>
                  <w:u w:val="single"/>
                </w:rPr>
                <w:t>ru</w:t>
              </w:r>
              <w:r w:rsidRPr="002059D1">
                <w:rPr>
                  <w:rFonts w:ascii="Times New Roman" w:hAnsi="Times New Roman"/>
                  <w:color w:val="0000FF"/>
                  <w:u w:val="single"/>
                  <w:lang w:val="ru-RU"/>
                </w:rPr>
                <w:t>/7</w:t>
              </w:r>
              <w:r>
                <w:rPr>
                  <w:rFonts w:ascii="Times New Roman" w:hAnsi="Times New Roman"/>
                  <w:color w:val="0000FF"/>
                  <w:u w:val="single"/>
                </w:rPr>
                <w:t>f</w:t>
              </w:r>
              <w:r w:rsidRPr="002059D1">
                <w:rPr>
                  <w:rFonts w:ascii="Times New Roman" w:hAnsi="Times New Roman"/>
                  <w:color w:val="0000FF"/>
                  <w:u w:val="single"/>
                  <w:lang w:val="ru-RU"/>
                </w:rPr>
                <w:t>413368</w:t>
              </w:r>
            </w:hyperlink>
          </w:p>
        </w:tc>
      </w:tr>
      <w:tr w:rsidR="002059D1" w:rsidRPr="00A17305" w:rsidTr="00D90F8A">
        <w:trPr>
          <w:trHeight w:val="144"/>
          <w:tblCellSpacing w:w="20" w:type="nil"/>
        </w:trPr>
        <w:tc>
          <w:tcPr>
            <w:tcW w:w="505" w:type="dxa"/>
            <w:tcMar>
              <w:top w:w="50" w:type="dxa"/>
              <w:left w:w="100" w:type="dxa"/>
            </w:tcMar>
            <w:vAlign w:val="center"/>
          </w:tcPr>
          <w:p w:rsidR="002059D1" w:rsidRDefault="002059D1" w:rsidP="00D90F8A">
            <w:pPr>
              <w:spacing w:after="0"/>
            </w:pPr>
            <w:r>
              <w:rPr>
                <w:rFonts w:ascii="Times New Roman" w:hAnsi="Times New Roman"/>
                <w:color w:val="000000"/>
                <w:sz w:val="24"/>
              </w:rPr>
              <w:t>5</w:t>
            </w:r>
          </w:p>
        </w:tc>
        <w:tc>
          <w:tcPr>
            <w:tcW w:w="228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059D1" w:rsidRDefault="002059D1" w:rsidP="00D90F8A">
            <w:pPr>
              <w:spacing w:after="0"/>
              <w:ind w:left="135"/>
              <w:jc w:val="center"/>
            </w:pPr>
          </w:p>
        </w:tc>
        <w:tc>
          <w:tcPr>
            <w:tcW w:w="18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059D1" w:rsidRPr="002059D1" w:rsidRDefault="002059D1" w:rsidP="00D90F8A">
            <w:pPr>
              <w:spacing w:after="0"/>
              <w:ind w:left="135"/>
              <w:rPr>
                <w:lang w:val="ru-RU"/>
              </w:rPr>
            </w:pPr>
            <w:r w:rsidRPr="002059D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059D1">
                <w:rPr>
                  <w:rFonts w:ascii="Times New Roman" w:hAnsi="Times New Roman"/>
                  <w:color w:val="0000FF"/>
                  <w:u w:val="single"/>
                  <w:lang w:val="ru-RU"/>
                </w:rPr>
                <w:t>://</w:t>
              </w:r>
              <w:r>
                <w:rPr>
                  <w:rFonts w:ascii="Times New Roman" w:hAnsi="Times New Roman"/>
                  <w:color w:val="0000FF"/>
                  <w:u w:val="single"/>
                </w:rPr>
                <w:t>m</w:t>
              </w:r>
              <w:r w:rsidRPr="002059D1">
                <w:rPr>
                  <w:rFonts w:ascii="Times New Roman" w:hAnsi="Times New Roman"/>
                  <w:color w:val="0000FF"/>
                  <w:u w:val="single"/>
                  <w:lang w:val="ru-RU"/>
                </w:rPr>
                <w:t>.</w:t>
              </w:r>
              <w:r>
                <w:rPr>
                  <w:rFonts w:ascii="Times New Roman" w:hAnsi="Times New Roman"/>
                  <w:color w:val="0000FF"/>
                  <w:u w:val="single"/>
                </w:rPr>
                <w:t>edsoo</w:t>
              </w:r>
              <w:r w:rsidRPr="002059D1">
                <w:rPr>
                  <w:rFonts w:ascii="Times New Roman" w:hAnsi="Times New Roman"/>
                  <w:color w:val="0000FF"/>
                  <w:u w:val="single"/>
                  <w:lang w:val="ru-RU"/>
                </w:rPr>
                <w:t>.</w:t>
              </w:r>
              <w:r>
                <w:rPr>
                  <w:rFonts w:ascii="Times New Roman" w:hAnsi="Times New Roman"/>
                  <w:color w:val="0000FF"/>
                  <w:u w:val="single"/>
                </w:rPr>
                <w:t>ru</w:t>
              </w:r>
              <w:r w:rsidRPr="002059D1">
                <w:rPr>
                  <w:rFonts w:ascii="Times New Roman" w:hAnsi="Times New Roman"/>
                  <w:color w:val="0000FF"/>
                  <w:u w:val="single"/>
                  <w:lang w:val="ru-RU"/>
                </w:rPr>
                <w:t>/7</w:t>
              </w:r>
              <w:r>
                <w:rPr>
                  <w:rFonts w:ascii="Times New Roman" w:hAnsi="Times New Roman"/>
                  <w:color w:val="0000FF"/>
                  <w:u w:val="single"/>
                </w:rPr>
                <w:t>f</w:t>
              </w:r>
              <w:r w:rsidRPr="002059D1">
                <w:rPr>
                  <w:rFonts w:ascii="Times New Roman" w:hAnsi="Times New Roman"/>
                  <w:color w:val="0000FF"/>
                  <w:u w:val="single"/>
                  <w:lang w:val="ru-RU"/>
                </w:rPr>
                <w:t>413368</w:t>
              </w:r>
            </w:hyperlink>
          </w:p>
        </w:tc>
      </w:tr>
      <w:tr w:rsidR="002059D1" w:rsidRPr="00A17305" w:rsidTr="00D90F8A">
        <w:trPr>
          <w:trHeight w:val="144"/>
          <w:tblCellSpacing w:w="20" w:type="nil"/>
        </w:trPr>
        <w:tc>
          <w:tcPr>
            <w:tcW w:w="505" w:type="dxa"/>
            <w:tcMar>
              <w:top w:w="50" w:type="dxa"/>
              <w:left w:w="100" w:type="dxa"/>
            </w:tcMar>
            <w:vAlign w:val="center"/>
          </w:tcPr>
          <w:p w:rsidR="002059D1" w:rsidRDefault="002059D1" w:rsidP="00D90F8A">
            <w:pPr>
              <w:spacing w:after="0"/>
            </w:pPr>
            <w:r>
              <w:rPr>
                <w:rFonts w:ascii="Times New Roman" w:hAnsi="Times New Roman"/>
                <w:color w:val="000000"/>
                <w:sz w:val="24"/>
              </w:rPr>
              <w:t>6</w:t>
            </w:r>
          </w:p>
        </w:tc>
        <w:tc>
          <w:tcPr>
            <w:tcW w:w="228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2059D1" w:rsidRDefault="002059D1" w:rsidP="00D90F8A">
            <w:pPr>
              <w:spacing w:after="0"/>
              <w:ind w:left="135"/>
              <w:jc w:val="center"/>
            </w:pPr>
          </w:p>
        </w:tc>
        <w:tc>
          <w:tcPr>
            <w:tcW w:w="1866" w:type="dxa"/>
            <w:tcMar>
              <w:top w:w="50" w:type="dxa"/>
              <w:left w:w="100" w:type="dxa"/>
            </w:tcMar>
            <w:vAlign w:val="center"/>
          </w:tcPr>
          <w:p w:rsidR="002059D1" w:rsidRDefault="002059D1" w:rsidP="00D90F8A">
            <w:pPr>
              <w:spacing w:after="0"/>
              <w:ind w:left="135"/>
              <w:jc w:val="center"/>
            </w:pPr>
          </w:p>
        </w:tc>
        <w:tc>
          <w:tcPr>
            <w:tcW w:w="2852" w:type="dxa"/>
            <w:tcMar>
              <w:top w:w="50" w:type="dxa"/>
              <w:left w:w="100" w:type="dxa"/>
            </w:tcMar>
            <w:vAlign w:val="center"/>
          </w:tcPr>
          <w:p w:rsidR="002059D1" w:rsidRPr="002059D1" w:rsidRDefault="002059D1" w:rsidP="00D90F8A">
            <w:pPr>
              <w:spacing w:after="0"/>
              <w:ind w:left="135"/>
              <w:rPr>
                <w:lang w:val="ru-RU"/>
              </w:rPr>
            </w:pPr>
            <w:r w:rsidRPr="002059D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059D1">
                <w:rPr>
                  <w:rFonts w:ascii="Times New Roman" w:hAnsi="Times New Roman"/>
                  <w:color w:val="0000FF"/>
                  <w:u w:val="single"/>
                  <w:lang w:val="ru-RU"/>
                </w:rPr>
                <w:t>://</w:t>
              </w:r>
              <w:r>
                <w:rPr>
                  <w:rFonts w:ascii="Times New Roman" w:hAnsi="Times New Roman"/>
                  <w:color w:val="0000FF"/>
                  <w:u w:val="single"/>
                </w:rPr>
                <w:t>m</w:t>
              </w:r>
              <w:r w:rsidRPr="002059D1">
                <w:rPr>
                  <w:rFonts w:ascii="Times New Roman" w:hAnsi="Times New Roman"/>
                  <w:color w:val="0000FF"/>
                  <w:u w:val="single"/>
                  <w:lang w:val="ru-RU"/>
                </w:rPr>
                <w:t>.</w:t>
              </w:r>
              <w:r>
                <w:rPr>
                  <w:rFonts w:ascii="Times New Roman" w:hAnsi="Times New Roman"/>
                  <w:color w:val="0000FF"/>
                  <w:u w:val="single"/>
                </w:rPr>
                <w:t>edsoo</w:t>
              </w:r>
              <w:r w:rsidRPr="002059D1">
                <w:rPr>
                  <w:rFonts w:ascii="Times New Roman" w:hAnsi="Times New Roman"/>
                  <w:color w:val="0000FF"/>
                  <w:u w:val="single"/>
                  <w:lang w:val="ru-RU"/>
                </w:rPr>
                <w:t>.</w:t>
              </w:r>
              <w:r>
                <w:rPr>
                  <w:rFonts w:ascii="Times New Roman" w:hAnsi="Times New Roman"/>
                  <w:color w:val="0000FF"/>
                  <w:u w:val="single"/>
                </w:rPr>
                <w:t>ru</w:t>
              </w:r>
              <w:r w:rsidRPr="002059D1">
                <w:rPr>
                  <w:rFonts w:ascii="Times New Roman" w:hAnsi="Times New Roman"/>
                  <w:color w:val="0000FF"/>
                  <w:u w:val="single"/>
                  <w:lang w:val="ru-RU"/>
                </w:rPr>
                <w:t>/7</w:t>
              </w:r>
              <w:r>
                <w:rPr>
                  <w:rFonts w:ascii="Times New Roman" w:hAnsi="Times New Roman"/>
                  <w:color w:val="0000FF"/>
                  <w:u w:val="single"/>
                </w:rPr>
                <w:t>f</w:t>
              </w:r>
              <w:r w:rsidRPr="002059D1">
                <w:rPr>
                  <w:rFonts w:ascii="Times New Roman" w:hAnsi="Times New Roman"/>
                  <w:color w:val="0000FF"/>
                  <w:u w:val="single"/>
                  <w:lang w:val="ru-RU"/>
                </w:rPr>
                <w:t>413368</w:t>
              </w:r>
            </w:hyperlink>
          </w:p>
        </w:tc>
      </w:tr>
      <w:tr w:rsidR="002059D1" w:rsidRPr="00A17305" w:rsidTr="00D90F8A">
        <w:trPr>
          <w:trHeight w:val="144"/>
          <w:tblCellSpacing w:w="20" w:type="nil"/>
        </w:trPr>
        <w:tc>
          <w:tcPr>
            <w:tcW w:w="505" w:type="dxa"/>
            <w:tcMar>
              <w:top w:w="50" w:type="dxa"/>
              <w:left w:w="100" w:type="dxa"/>
            </w:tcMar>
            <w:vAlign w:val="center"/>
          </w:tcPr>
          <w:p w:rsidR="002059D1" w:rsidRDefault="002059D1" w:rsidP="00D90F8A">
            <w:pPr>
              <w:spacing w:after="0"/>
            </w:pPr>
            <w:r>
              <w:rPr>
                <w:rFonts w:ascii="Times New Roman" w:hAnsi="Times New Roman"/>
                <w:color w:val="000000"/>
                <w:sz w:val="24"/>
              </w:rPr>
              <w:t>7</w:t>
            </w:r>
          </w:p>
        </w:tc>
        <w:tc>
          <w:tcPr>
            <w:tcW w:w="228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2059D1" w:rsidRDefault="002059D1" w:rsidP="00D90F8A">
            <w:pPr>
              <w:spacing w:after="0"/>
              <w:ind w:left="135"/>
              <w:jc w:val="center"/>
            </w:pPr>
          </w:p>
        </w:tc>
        <w:tc>
          <w:tcPr>
            <w:tcW w:w="1866" w:type="dxa"/>
            <w:tcMar>
              <w:top w:w="50" w:type="dxa"/>
              <w:left w:w="100" w:type="dxa"/>
            </w:tcMar>
            <w:vAlign w:val="center"/>
          </w:tcPr>
          <w:p w:rsidR="002059D1" w:rsidRDefault="002059D1" w:rsidP="00D90F8A">
            <w:pPr>
              <w:spacing w:after="0"/>
              <w:ind w:left="135"/>
              <w:jc w:val="center"/>
            </w:pPr>
          </w:p>
        </w:tc>
        <w:tc>
          <w:tcPr>
            <w:tcW w:w="2852" w:type="dxa"/>
            <w:tcMar>
              <w:top w:w="50" w:type="dxa"/>
              <w:left w:w="100" w:type="dxa"/>
            </w:tcMar>
            <w:vAlign w:val="center"/>
          </w:tcPr>
          <w:p w:rsidR="002059D1" w:rsidRPr="002059D1" w:rsidRDefault="002059D1" w:rsidP="00D90F8A">
            <w:pPr>
              <w:spacing w:after="0"/>
              <w:ind w:left="135"/>
              <w:rPr>
                <w:lang w:val="ru-RU"/>
              </w:rPr>
            </w:pPr>
            <w:r w:rsidRPr="002059D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059D1">
                <w:rPr>
                  <w:rFonts w:ascii="Times New Roman" w:hAnsi="Times New Roman"/>
                  <w:color w:val="0000FF"/>
                  <w:u w:val="single"/>
                  <w:lang w:val="ru-RU"/>
                </w:rPr>
                <w:t>://</w:t>
              </w:r>
              <w:r>
                <w:rPr>
                  <w:rFonts w:ascii="Times New Roman" w:hAnsi="Times New Roman"/>
                  <w:color w:val="0000FF"/>
                  <w:u w:val="single"/>
                </w:rPr>
                <w:t>m</w:t>
              </w:r>
              <w:r w:rsidRPr="002059D1">
                <w:rPr>
                  <w:rFonts w:ascii="Times New Roman" w:hAnsi="Times New Roman"/>
                  <w:color w:val="0000FF"/>
                  <w:u w:val="single"/>
                  <w:lang w:val="ru-RU"/>
                </w:rPr>
                <w:t>.</w:t>
              </w:r>
              <w:r>
                <w:rPr>
                  <w:rFonts w:ascii="Times New Roman" w:hAnsi="Times New Roman"/>
                  <w:color w:val="0000FF"/>
                  <w:u w:val="single"/>
                </w:rPr>
                <w:t>edsoo</w:t>
              </w:r>
              <w:r w:rsidRPr="002059D1">
                <w:rPr>
                  <w:rFonts w:ascii="Times New Roman" w:hAnsi="Times New Roman"/>
                  <w:color w:val="0000FF"/>
                  <w:u w:val="single"/>
                  <w:lang w:val="ru-RU"/>
                </w:rPr>
                <w:t>.</w:t>
              </w:r>
              <w:r>
                <w:rPr>
                  <w:rFonts w:ascii="Times New Roman" w:hAnsi="Times New Roman"/>
                  <w:color w:val="0000FF"/>
                  <w:u w:val="single"/>
                </w:rPr>
                <w:t>ru</w:t>
              </w:r>
              <w:r w:rsidRPr="002059D1">
                <w:rPr>
                  <w:rFonts w:ascii="Times New Roman" w:hAnsi="Times New Roman"/>
                  <w:color w:val="0000FF"/>
                  <w:u w:val="single"/>
                  <w:lang w:val="ru-RU"/>
                </w:rPr>
                <w:t>/7</w:t>
              </w:r>
              <w:r>
                <w:rPr>
                  <w:rFonts w:ascii="Times New Roman" w:hAnsi="Times New Roman"/>
                  <w:color w:val="0000FF"/>
                  <w:u w:val="single"/>
                </w:rPr>
                <w:t>f</w:t>
              </w:r>
              <w:r w:rsidRPr="002059D1">
                <w:rPr>
                  <w:rFonts w:ascii="Times New Roman" w:hAnsi="Times New Roman"/>
                  <w:color w:val="0000FF"/>
                  <w:u w:val="single"/>
                  <w:lang w:val="ru-RU"/>
                </w:rPr>
                <w:t>413368</w:t>
              </w:r>
            </w:hyperlink>
          </w:p>
        </w:tc>
      </w:tr>
      <w:tr w:rsidR="002059D1" w:rsidTr="00D90F8A">
        <w:trPr>
          <w:trHeight w:val="144"/>
          <w:tblCellSpacing w:w="20" w:type="nil"/>
        </w:trPr>
        <w:tc>
          <w:tcPr>
            <w:tcW w:w="0" w:type="auto"/>
            <w:gridSpan w:val="2"/>
            <w:tcMar>
              <w:top w:w="50" w:type="dxa"/>
              <w:left w:w="100" w:type="dxa"/>
            </w:tcMar>
            <w:vAlign w:val="center"/>
          </w:tcPr>
          <w:p w:rsidR="002059D1" w:rsidRPr="002059D1" w:rsidRDefault="002059D1" w:rsidP="00D90F8A">
            <w:pPr>
              <w:spacing w:after="0"/>
              <w:ind w:left="135"/>
              <w:rPr>
                <w:lang w:val="ru-RU"/>
              </w:rPr>
            </w:pPr>
            <w:r w:rsidRPr="002059D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2059D1" w:rsidRDefault="002059D1" w:rsidP="00D90F8A">
            <w:pPr>
              <w:spacing w:after="0"/>
              <w:ind w:left="135"/>
              <w:jc w:val="center"/>
            </w:pPr>
            <w:r w:rsidRPr="002059D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2059D1" w:rsidRDefault="002059D1" w:rsidP="00D90F8A"/>
        </w:tc>
      </w:tr>
    </w:tbl>
    <w:p w:rsidR="002059D1" w:rsidRDefault="002059D1" w:rsidP="002059D1">
      <w:pPr>
        <w:sectPr w:rsidR="002059D1">
          <w:pgSz w:w="16383" w:h="11906" w:orient="landscape"/>
          <w:pgMar w:top="1134" w:right="850" w:bottom="1134" w:left="1701" w:header="720" w:footer="720" w:gutter="0"/>
          <w:cols w:space="720"/>
        </w:sectPr>
      </w:pPr>
    </w:p>
    <w:p w:rsidR="002059D1" w:rsidRDefault="002059D1" w:rsidP="002059D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059D1" w:rsidTr="00D90F8A">
        <w:trPr>
          <w:trHeight w:val="144"/>
          <w:tblCellSpacing w:w="20" w:type="nil"/>
        </w:trPr>
        <w:tc>
          <w:tcPr>
            <w:tcW w:w="456"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 п/п </w:t>
            </w:r>
          </w:p>
          <w:p w:rsidR="002059D1" w:rsidRDefault="002059D1" w:rsidP="00D90F8A">
            <w:pPr>
              <w:spacing w:after="0"/>
              <w:ind w:left="135"/>
            </w:pPr>
          </w:p>
        </w:tc>
        <w:tc>
          <w:tcPr>
            <w:tcW w:w="3168"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Наименование разделов и тем программы </w:t>
            </w:r>
          </w:p>
          <w:p w:rsidR="002059D1" w:rsidRDefault="002059D1" w:rsidP="00D90F8A">
            <w:pPr>
              <w:spacing w:after="0"/>
              <w:ind w:left="135"/>
            </w:pPr>
          </w:p>
        </w:tc>
        <w:tc>
          <w:tcPr>
            <w:tcW w:w="0" w:type="auto"/>
            <w:gridSpan w:val="3"/>
            <w:tcMar>
              <w:top w:w="50" w:type="dxa"/>
              <w:left w:w="100" w:type="dxa"/>
            </w:tcMar>
            <w:vAlign w:val="center"/>
          </w:tcPr>
          <w:p w:rsidR="002059D1" w:rsidRDefault="002059D1" w:rsidP="00D90F8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Электронные (цифровые) образовательные ресурсы </w:t>
            </w:r>
          </w:p>
          <w:p w:rsidR="002059D1" w:rsidRDefault="002059D1" w:rsidP="00D90F8A">
            <w:pPr>
              <w:spacing w:after="0"/>
              <w:ind w:left="135"/>
            </w:pPr>
          </w:p>
        </w:tc>
      </w:tr>
      <w:tr w:rsidR="002059D1" w:rsidTr="00D90F8A">
        <w:trPr>
          <w:trHeight w:val="144"/>
          <w:tblCellSpacing w:w="20" w:type="nil"/>
        </w:trPr>
        <w:tc>
          <w:tcPr>
            <w:tcW w:w="0" w:type="auto"/>
            <w:vMerge/>
            <w:tcBorders>
              <w:top w:val="nil"/>
            </w:tcBorders>
            <w:tcMar>
              <w:top w:w="50" w:type="dxa"/>
              <w:left w:w="100" w:type="dxa"/>
            </w:tcMar>
          </w:tcPr>
          <w:p w:rsidR="002059D1" w:rsidRDefault="002059D1" w:rsidP="00D90F8A"/>
        </w:tc>
        <w:tc>
          <w:tcPr>
            <w:tcW w:w="0" w:type="auto"/>
            <w:vMerge/>
            <w:tcBorders>
              <w:top w:val="nil"/>
            </w:tcBorders>
            <w:tcMar>
              <w:top w:w="50" w:type="dxa"/>
              <w:left w:w="100" w:type="dxa"/>
            </w:tcMar>
          </w:tcPr>
          <w:p w:rsidR="002059D1" w:rsidRDefault="002059D1" w:rsidP="00D90F8A"/>
        </w:tc>
        <w:tc>
          <w:tcPr>
            <w:tcW w:w="966"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Всего </w:t>
            </w:r>
          </w:p>
          <w:p w:rsidR="002059D1" w:rsidRDefault="002059D1" w:rsidP="00D90F8A">
            <w:pPr>
              <w:spacing w:after="0"/>
              <w:ind w:left="135"/>
            </w:pPr>
          </w:p>
        </w:tc>
        <w:tc>
          <w:tcPr>
            <w:tcW w:w="1687"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Контрольные работы </w:t>
            </w:r>
          </w:p>
          <w:p w:rsidR="002059D1" w:rsidRDefault="002059D1" w:rsidP="00D90F8A">
            <w:pPr>
              <w:spacing w:after="0"/>
              <w:ind w:left="135"/>
            </w:pPr>
          </w:p>
        </w:tc>
        <w:tc>
          <w:tcPr>
            <w:tcW w:w="1774"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Практические работы </w:t>
            </w:r>
          </w:p>
          <w:p w:rsidR="002059D1" w:rsidRDefault="002059D1" w:rsidP="00D90F8A">
            <w:pPr>
              <w:spacing w:after="0"/>
              <w:ind w:left="135"/>
            </w:pPr>
          </w:p>
        </w:tc>
        <w:tc>
          <w:tcPr>
            <w:tcW w:w="0" w:type="auto"/>
            <w:vMerge/>
            <w:tcBorders>
              <w:top w:val="nil"/>
            </w:tcBorders>
            <w:tcMar>
              <w:top w:w="50" w:type="dxa"/>
              <w:left w:w="100" w:type="dxa"/>
            </w:tcMar>
          </w:tcPr>
          <w:p w:rsidR="002059D1" w:rsidRDefault="002059D1" w:rsidP="00D90F8A"/>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1</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4148</w:t>
              </w:r>
              <w:r>
                <w:rPr>
                  <w:rFonts w:ascii="Times New Roman" w:hAnsi="Times New Roman"/>
                  <w:color w:val="0000FF"/>
                  <w:u w:val="single"/>
                </w:rPr>
                <w:t>d</w:t>
              </w:r>
              <w:r w:rsidRPr="007009AE">
                <w:rPr>
                  <w:rFonts w:ascii="Times New Roman" w:hAnsi="Times New Roman"/>
                  <w:color w:val="0000FF"/>
                  <w:u w:val="single"/>
                  <w:lang w:val="ru-RU"/>
                </w:rPr>
                <w:t>0</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2</w:t>
            </w:r>
          </w:p>
        </w:tc>
        <w:tc>
          <w:tcPr>
            <w:tcW w:w="3168"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2059D1" w:rsidRDefault="002059D1" w:rsidP="00D90F8A">
            <w:pPr>
              <w:spacing w:after="0"/>
              <w:ind w:left="135"/>
              <w:jc w:val="center"/>
            </w:pPr>
            <w:r w:rsidRPr="007009AE">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4148</w:t>
              </w:r>
              <w:r>
                <w:rPr>
                  <w:rFonts w:ascii="Times New Roman" w:hAnsi="Times New Roman"/>
                  <w:color w:val="0000FF"/>
                  <w:u w:val="single"/>
                </w:rPr>
                <w:t>d</w:t>
              </w:r>
              <w:r w:rsidRPr="007009AE">
                <w:rPr>
                  <w:rFonts w:ascii="Times New Roman" w:hAnsi="Times New Roman"/>
                  <w:color w:val="0000FF"/>
                  <w:u w:val="single"/>
                  <w:lang w:val="ru-RU"/>
                </w:rPr>
                <w:t>0</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3</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20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4148</w:t>
              </w:r>
              <w:r>
                <w:rPr>
                  <w:rFonts w:ascii="Times New Roman" w:hAnsi="Times New Roman"/>
                  <w:color w:val="0000FF"/>
                  <w:u w:val="single"/>
                </w:rPr>
                <w:t>d</w:t>
              </w:r>
              <w:r w:rsidRPr="007009AE">
                <w:rPr>
                  <w:rFonts w:ascii="Times New Roman" w:hAnsi="Times New Roman"/>
                  <w:color w:val="0000FF"/>
                  <w:u w:val="single"/>
                  <w:lang w:val="ru-RU"/>
                </w:rPr>
                <w:t>0</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4</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4148</w:t>
              </w:r>
              <w:r>
                <w:rPr>
                  <w:rFonts w:ascii="Times New Roman" w:hAnsi="Times New Roman"/>
                  <w:color w:val="0000FF"/>
                  <w:u w:val="single"/>
                </w:rPr>
                <w:t>d</w:t>
              </w:r>
              <w:r w:rsidRPr="007009AE">
                <w:rPr>
                  <w:rFonts w:ascii="Times New Roman" w:hAnsi="Times New Roman"/>
                  <w:color w:val="0000FF"/>
                  <w:u w:val="single"/>
                  <w:lang w:val="ru-RU"/>
                </w:rPr>
                <w:t>0</w:t>
              </w:r>
            </w:hyperlink>
          </w:p>
        </w:tc>
      </w:tr>
      <w:tr w:rsidR="002059D1" w:rsidTr="00D90F8A">
        <w:trPr>
          <w:trHeight w:val="144"/>
          <w:tblCellSpacing w:w="20" w:type="nil"/>
        </w:trPr>
        <w:tc>
          <w:tcPr>
            <w:tcW w:w="0" w:type="auto"/>
            <w:gridSpan w:val="2"/>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059D1" w:rsidRDefault="002059D1" w:rsidP="00D90F8A">
            <w:pPr>
              <w:spacing w:after="0"/>
              <w:ind w:left="135"/>
              <w:jc w:val="center"/>
            </w:pPr>
            <w:r w:rsidRPr="007009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2059D1" w:rsidRDefault="002059D1" w:rsidP="00D90F8A"/>
        </w:tc>
      </w:tr>
    </w:tbl>
    <w:p w:rsidR="002059D1" w:rsidRDefault="002059D1" w:rsidP="002059D1">
      <w:pPr>
        <w:sectPr w:rsidR="002059D1">
          <w:pgSz w:w="16383" w:h="11906" w:orient="landscape"/>
          <w:pgMar w:top="1134" w:right="850" w:bottom="1134" w:left="1701" w:header="720" w:footer="720" w:gutter="0"/>
          <w:cols w:space="720"/>
        </w:sectPr>
      </w:pPr>
    </w:p>
    <w:p w:rsidR="002059D1" w:rsidRDefault="002059D1" w:rsidP="002059D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2059D1" w:rsidTr="00D90F8A">
        <w:trPr>
          <w:trHeight w:val="144"/>
          <w:tblCellSpacing w:w="20" w:type="nil"/>
        </w:trPr>
        <w:tc>
          <w:tcPr>
            <w:tcW w:w="476"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 п/п </w:t>
            </w:r>
          </w:p>
          <w:p w:rsidR="002059D1" w:rsidRDefault="002059D1" w:rsidP="00D90F8A">
            <w:pPr>
              <w:spacing w:after="0"/>
              <w:ind w:left="135"/>
            </w:pPr>
          </w:p>
        </w:tc>
        <w:tc>
          <w:tcPr>
            <w:tcW w:w="2816"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Наименование разделов и тем программы </w:t>
            </w:r>
          </w:p>
          <w:p w:rsidR="002059D1" w:rsidRDefault="002059D1" w:rsidP="00D90F8A">
            <w:pPr>
              <w:spacing w:after="0"/>
              <w:ind w:left="135"/>
            </w:pPr>
          </w:p>
        </w:tc>
        <w:tc>
          <w:tcPr>
            <w:tcW w:w="0" w:type="auto"/>
            <w:gridSpan w:val="3"/>
            <w:tcMar>
              <w:top w:w="50" w:type="dxa"/>
              <w:left w:w="100" w:type="dxa"/>
            </w:tcMar>
            <w:vAlign w:val="center"/>
          </w:tcPr>
          <w:p w:rsidR="002059D1" w:rsidRDefault="002059D1" w:rsidP="00D90F8A">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Электронные (цифровые) образовательные ресурсы </w:t>
            </w:r>
          </w:p>
          <w:p w:rsidR="002059D1" w:rsidRDefault="002059D1" w:rsidP="00D90F8A">
            <w:pPr>
              <w:spacing w:after="0"/>
              <w:ind w:left="135"/>
            </w:pPr>
          </w:p>
        </w:tc>
      </w:tr>
      <w:tr w:rsidR="002059D1" w:rsidTr="00D90F8A">
        <w:trPr>
          <w:trHeight w:val="144"/>
          <w:tblCellSpacing w:w="20" w:type="nil"/>
        </w:trPr>
        <w:tc>
          <w:tcPr>
            <w:tcW w:w="0" w:type="auto"/>
            <w:vMerge/>
            <w:tcBorders>
              <w:top w:val="nil"/>
            </w:tcBorders>
            <w:tcMar>
              <w:top w:w="50" w:type="dxa"/>
              <w:left w:w="100" w:type="dxa"/>
            </w:tcMar>
          </w:tcPr>
          <w:p w:rsidR="002059D1" w:rsidRDefault="002059D1" w:rsidP="00D90F8A"/>
        </w:tc>
        <w:tc>
          <w:tcPr>
            <w:tcW w:w="0" w:type="auto"/>
            <w:vMerge/>
            <w:tcBorders>
              <w:top w:val="nil"/>
            </w:tcBorders>
            <w:tcMar>
              <w:top w:w="50" w:type="dxa"/>
              <w:left w:w="100" w:type="dxa"/>
            </w:tcMar>
          </w:tcPr>
          <w:p w:rsidR="002059D1" w:rsidRDefault="002059D1" w:rsidP="00D90F8A"/>
        </w:tc>
        <w:tc>
          <w:tcPr>
            <w:tcW w:w="999"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Всего </w:t>
            </w:r>
          </w:p>
          <w:p w:rsidR="002059D1" w:rsidRDefault="002059D1" w:rsidP="00D90F8A">
            <w:pPr>
              <w:spacing w:after="0"/>
              <w:ind w:left="135"/>
            </w:pPr>
          </w:p>
        </w:tc>
        <w:tc>
          <w:tcPr>
            <w:tcW w:w="1726"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Контрольные работы </w:t>
            </w:r>
          </w:p>
          <w:p w:rsidR="002059D1" w:rsidRDefault="002059D1" w:rsidP="00D90F8A">
            <w:pPr>
              <w:spacing w:after="0"/>
              <w:ind w:left="135"/>
            </w:pPr>
          </w:p>
        </w:tc>
        <w:tc>
          <w:tcPr>
            <w:tcW w:w="1811"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Практические работы </w:t>
            </w:r>
          </w:p>
          <w:p w:rsidR="002059D1" w:rsidRDefault="002059D1" w:rsidP="00D90F8A">
            <w:pPr>
              <w:spacing w:after="0"/>
              <w:ind w:left="135"/>
            </w:pPr>
          </w:p>
        </w:tc>
        <w:tc>
          <w:tcPr>
            <w:tcW w:w="0" w:type="auto"/>
            <w:vMerge/>
            <w:tcBorders>
              <w:top w:val="nil"/>
            </w:tcBorders>
            <w:tcMar>
              <w:top w:w="50" w:type="dxa"/>
              <w:left w:w="100" w:type="dxa"/>
            </w:tcMar>
          </w:tcPr>
          <w:p w:rsidR="002059D1" w:rsidRDefault="002059D1" w:rsidP="00D90F8A"/>
        </w:tc>
      </w:tr>
      <w:tr w:rsidR="002059D1" w:rsidRPr="00A17305" w:rsidTr="00D90F8A">
        <w:trPr>
          <w:trHeight w:val="144"/>
          <w:tblCellSpacing w:w="20" w:type="nil"/>
        </w:trPr>
        <w:tc>
          <w:tcPr>
            <w:tcW w:w="476" w:type="dxa"/>
            <w:tcMar>
              <w:top w:w="50" w:type="dxa"/>
              <w:left w:w="100" w:type="dxa"/>
            </w:tcMar>
            <w:vAlign w:val="center"/>
          </w:tcPr>
          <w:p w:rsidR="002059D1" w:rsidRDefault="002059D1" w:rsidP="00D90F8A">
            <w:pPr>
              <w:spacing w:after="0"/>
            </w:pPr>
            <w:r>
              <w:rPr>
                <w:rFonts w:ascii="Times New Roman" w:hAnsi="Times New Roman"/>
                <w:color w:val="000000"/>
                <w:sz w:val="24"/>
              </w:rPr>
              <w:t>1</w:t>
            </w:r>
          </w:p>
        </w:tc>
        <w:tc>
          <w:tcPr>
            <w:tcW w:w="2816"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30 </w:t>
            </w:r>
          </w:p>
        </w:tc>
        <w:tc>
          <w:tcPr>
            <w:tcW w:w="1726" w:type="dxa"/>
            <w:tcMar>
              <w:top w:w="50" w:type="dxa"/>
              <w:left w:w="100" w:type="dxa"/>
            </w:tcMar>
            <w:vAlign w:val="center"/>
          </w:tcPr>
          <w:p w:rsidR="002059D1" w:rsidRDefault="002059D1" w:rsidP="00D90F8A">
            <w:pPr>
              <w:spacing w:after="0"/>
              <w:ind w:left="135"/>
              <w:jc w:val="center"/>
            </w:pPr>
          </w:p>
        </w:tc>
        <w:tc>
          <w:tcPr>
            <w:tcW w:w="1811"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416720</w:t>
              </w:r>
            </w:hyperlink>
          </w:p>
        </w:tc>
      </w:tr>
      <w:tr w:rsidR="002059D1" w:rsidRPr="00A17305" w:rsidTr="00D90F8A">
        <w:trPr>
          <w:trHeight w:val="144"/>
          <w:tblCellSpacing w:w="20" w:type="nil"/>
        </w:trPr>
        <w:tc>
          <w:tcPr>
            <w:tcW w:w="476" w:type="dxa"/>
            <w:tcMar>
              <w:top w:w="50" w:type="dxa"/>
              <w:left w:w="100" w:type="dxa"/>
            </w:tcMar>
            <w:vAlign w:val="center"/>
          </w:tcPr>
          <w:p w:rsidR="002059D1" w:rsidRDefault="002059D1" w:rsidP="00D90F8A">
            <w:pPr>
              <w:spacing w:after="0"/>
            </w:pPr>
            <w:r>
              <w:rPr>
                <w:rFonts w:ascii="Times New Roman" w:hAnsi="Times New Roman"/>
                <w:color w:val="000000"/>
                <w:sz w:val="24"/>
              </w:rPr>
              <w:t>2</w:t>
            </w:r>
          </w:p>
        </w:tc>
        <w:tc>
          <w:tcPr>
            <w:tcW w:w="2816"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2059D1" w:rsidRDefault="002059D1" w:rsidP="00D90F8A">
            <w:pPr>
              <w:spacing w:after="0"/>
              <w:ind w:left="135"/>
              <w:jc w:val="center"/>
            </w:pPr>
            <w:r w:rsidRPr="007009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26" w:type="dxa"/>
            <w:tcMar>
              <w:top w:w="50" w:type="dxa"/>
              <w:left w:w="100" w:type="dxa"/>
            </w:tcMar>
            <w:vAlign w:val="center"/>
          </w:tcPr>
          <w:p w:rsidR="002059D1" w:rsidRDefault="002059D1" w:rsidP="00D90F8A">
            <w:pPr>
              <w:spacing w:after="0"/>
              <w:ind w:left="135"/>
              <w:jc w:val="center"/>
            </w:pPr>
          </w:p>
        </w:tc>
        <w:tc>
          <w:tcPr>
            <w:tcW w:w="1811" w:type="dxa"/>
            <w:tcMar>
              <w:top w:w="50" w:type="dxa"/>
              <w:left w:w="100" w:type="dxa"/>
            </w:tcMar>
            <w:vAlign w:val="center"/>
          </w:tcPr>
          <w:p w:rsidR="002059D1" w:rsidRDefault="002059D1" w:rsidP="00D90F8A">
            <w:pPr>
              <w:spacing w:after="0"/>
              <w:ind w:left="135"/>
              <w:jc w:val="center"/>
            </w:pPr>
          </w:p>
        </w:tc>
        <w:tc>
          <w:tcPr>
            <w:tcW w:w="2710"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416720</w:t>
              </w:r>
            </w:hyperlink>
          </w:p>
        </w:tc>
      </w:tr>
      <w:tr w:rsidR="002059D1" w:rsidRPr="00A17305" w:rsidTr="00D90F8A">
        <w:trPr>
          <w:trHeight w:val="144"/>
          <w:tblCellSpacing w:w="20" w:type="nil"/>
        </w:trPr>
        <w:tc>
          <w:tcPr>
            <w:tcW w:w="476" w:type="dxa"/>
            <w:tcMar>
              <w:top w:w="50" w:type="dxa"/>
              <w:left w:w="100" w:type="dxa"/>
            </w:tcMar>
            <w:vAlign w:val="center"/>
          </w:tcPr>
          <w:p w:rsidR="002059D1" w:rsidRDefault="002059D1" w:rsidP="00D90F8A">
            <w:pPr>
              <w:spacing w:after="0"/>
            </w:pPr>
            <w:r>
              <w:rPr>
                <w:rFonts w:ascii="Times New Roman" w:hAnsi="Times New Roman"/>
                <w:color w:val="000000"/>
                <w:sz w:val="24"/>
              </w:rPr>
              <w:t>3</w:t>
            </w:r>
          </w:p>
        </w:tc>
        <w:tc>
          <w:tcPr>
            <w:tcW w:w="2816"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rsidR="002059D1" w:rsidRDefault="002059D1" w:rsidP="00D90F8A">
            <w:pPr>
              <w:spacing w:after="0"/>
              <w:ind w:left="135"/>
              <w:jc w:val="center"/>
            </w:pPr>
          </w:p>
        </w:tc>
        <w:tc>
          <w:tcPr>
            <w:tcW w:w="1811" w:type="dxa"/>
            <w:tcMar>
              <w:top w:w="50" w:type="dxa"/>
              <w:left w:w="100" w:type="dxa"/>
            </w:tcMar>
            <w:vAlign w:val="center"/>
          </w:tcPr>
          <w:p w:rsidR="002059D1" w:rsidRDefault="002059D1" w:rsidP="00D90F8A">
            <w:pPr>
              <w:spacing w:after="0"/>
              <w:ind w:left="135"/>
              <w:jc w:val="center"/>
            </w:pPr>
          </w:p>
        </w:tc>
        <w:tc>
          <w:tcPr>
            <w:tcW w:w="2710"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416720</w:t>
              </w:r>
            </w:hyperlink>
          </w:p>
        </w:tc>
      </w:tr>
      <w:tr w:rsidR="002059D1" w:rsidRPr="00A17305" w:rsidTr="00D90F8A">
        <w:trPr>
          <w:trHeight w:val="144"/>
          <w:tblCellSpacing w:w="20" w:type="nil"/>
        </w:trPr>
        <w:tc>
          <w:tcPr>
            <w:tcW w:w="476" w:type="dxa"/>
            <w:tcMar>
              <w:top w:w="50" w:type="dxa"/>
              <w:left w:w="100" w:type="dxa"/>
            </w:tcMar>
            <w:vAlign w:val="center"/>
          </w:tcPr>
          <w:p w:rsidR="002059D1" w:rsidRDefault="002059D1" w:rsidP="00D90F8A">
            <w:pPr>
              <w:spacing w:after="0"/>
            </w:pPr>
            <w:r>
              <w:rPr>
                <w:rFonts w:ascii="Times New Roman" w:hAnsi="Times New Roman"/>
                <w:color w:val="000000"/>
                <w:sz w:val="24"/>
              </w:rPr>
              <w:t>4</w:t>
            </w:r>
          </w:p>
        </w:tc>
        <w:tc>
          <w:tcPr>
            <w:tcW w:w="2816"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rsidR="002059D1" w:rsidRDefault="002059D1" w:rsidP="00D90F8A">
            <w:pPr>
              <w:spacing w:after="0"/>
              <w:ind w:left="135"/>
              <w:jc w:val="center"/>
            </w:pPr>
          </w:p>
        </w:tc>
        <w:tc>
          <w:tcPr>
            <w:tcW w:w="1811" w:type="dxa"/>
            <w:tcMar>
              <w:top w:w="50" w:type="dxa"/>
              <w:left w:w="100" w:type="dxa"/>
            </w:tcMar>
            <w:vAlign w:val="center"/>
          </w:tcPr>
          <w:p w:rsidR="002059D1" w:rsidRDefault="002059D1" w:rsidP="00D90F8A">
            <w:pPr>
              <w:spacing w:after="0"/>
              <w:ind w:left="135"/>
              <w:jc w:val="center"/>
            </w:pPr>
          </w:p>
        </w:tc>
        <w:tc>
          <w:tcPr>
            <w:tcW w:w="2710"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416720</w:t>
              </w:r>
            </w:hyperlink>
          </w:p>
        </w:tc>
      </w:tr>
      <w:tr w:rsidR="002059D1" w:rsidRPr="00A17305" w:rsidTr="00D90F8A">
        <w:trPr>
          <w:trHeight w:val="144"/>
          <w:tblCellSpacing w:w="20" w:type="nil"/>
        </w:trPr>
        <w:tc>
          <w:tcPr>
            <w:tcW w:w="476" w:type="dxa"/>
            <w:tcMar>
              <w:top w:w="50" w:type="dxa"/>
              <w:left w:w="100" w:type="dxa"/>
            </w:tcMar>
            <w:vAlign w:val="center"/>
          </w:tcPr>
          <w:p w:rsidR="002059D1" w:rsidRDefault="002059D1" w:rsidP="00D90F8A">
            <w:pPr>
              <w:spacing w:after="0"/>
            </w:pPr>
            <w:r>
              <w:rPr>
                <w:rFonts w:ascii="Times New Roman" w:hAnsi="Times New Roman"/>
                <w:color w:val="000000"/>
                <w:sz w:val="24"/>
              </w:rPr>
              <w:t>5</w:t>
            </w:r>
          </w:p>
        </w:tc>
        <w:tc>
          <w:tcPr>
            <w:tcW w:w="2816"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16 </w:t>
            </w:r>
          </w:p>
        </w:tc>
        <w:tc>
          <w:tcPr>
            <w:tcW w:w="1726" w:type="dxa"/>
            <w:tcMar>
              <w:top w:w="50" w:type="dxa"/>
              <w:left w:w="100" w:type="dxa"/>
            </w:tcMar>
            <w:vAlign w:val="center"/>
          </w:tcPr>
          <w:p w:rsidR="002059D1" w:rsidRDefault="002059D1" w:rsidP="00D90F8A">
            <w:pPr>
              <w:spacing w:after="0"/>
              <w:ind w:left="135"/>
              <w:jc w:val="center"/>
            </w:pPr>
          </w:p>
        </w:tc>
        <w:tc>
          <w:tcPr>
            <w:tcW w:w="1811"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416720</w:t>
              </w:r>
            </w:hyperlink>
          </w:p>
        </w:tc>
      </w:tr>
      <w:tr w:rsidR="002059D1" w:rsidTr="00D90F8A">
        <w:trPr>
          <w:trHeight w:val="144"/>
          <w:tblCellSpacing w:w="20" w:type="nil"/>
        </w:trPr>
        <w:tc>
          <w:tcPr>
            <w:tcW w:w="0" w:type="auto"/>
            <w:gridSpan w:val="2"/>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059D1" w:rsidRDefault="002059D1" w:rsidP="00D90F8A">
            <w:pPr>
              <w:spacing w:after="0"/>
              <w:ind w:left="135"/>
              <w:jc w:val="center"/>
            </w:pPr>
            <w:r w:rsidRPr="007009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2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2059D1" w:rsidRDefault="002059D1" w:rsidP="00D90F8A"/>
        </w:tc>
      </w:tr>
    </w:tbl>
    <w:p w:rsidR="002059D1" w:rsidRDefault="002059D1" w:rsidP="002059D1">
      <w:pPr>
        <w:sectPr w:rsidR="002059D1">
          <w:pgSz w:w="16383" w:h="11906" w:orient="landscape"/>
          <w:pgMar w:top="1134" w:right="850" w:bottom="1134" w:left="1701" w:header="720" w:footer="720" w:gutter="0"/>
          <w:cols w:space="720"/>
        </w:sectPr>
      </w:pPr>
    </w:p>
    <w:p w:rsidR="002059D1" w:rsidRDefault="002059D1" w:rsidP="002059D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059D1" w:rsidTr="00D90F8A">
        <w:trPr>
          <w:trHeight w:val="144"/>
          <w:tblCellSpacing w:w="20" w:type="nil"/>
        </w:trPr>
        <w:tc>
          <w:tcPr>
            <w:tcW w:w="456"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 п/п </w:t>
            </w:r>
          </w:p>
          <w:p w:rsidR="002059D1" w:rsidRDefault="002059D1" w:rsidP="00D90F8A">
            <w:pPr>
              <w:spacing w:after="0"/>
              <w:ind w:left="135"/>
            </w:pPr>
          </w:p>
        </w:tc>
        <w:tc>
          <w:tcPr>
            <w:tcW w:w="3168"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Наименование разделов и тем программы </w:t>
            </w:r>
          </w:p>
          <w:p w:rsidR="002059D1" w:rsidRDefault="002059D1" w:rsidP="00D90F8A">
            <w:pPr>
              <w:spacing w:after="0"/>
              <w:ind w:left="135"/>
            </w:pPr>
          </w:p>
        </w:tc>
        <w:tc>
          <w:tcPr>
            <w:tcW w:w="0" w:type="auto"/>
            <w:gridSpan w:val="3"/>
            <w:tcMar>
              <w:top w:w="50" w:type="dxa"/>
              <w:left w:w="100" w:type="dxa"/>
            </w:tcMar>
            <w:vAlign w:val="center"/>
          </w:tcPr>
          <w:p w:rsidR="002059D1" w:rsidRDefault="002059D1" w:rsidP="00D90F8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Электронные (цифровые) образовательные ресурсы </w:t>
            </w:r>
          </w:p>
          <w:p w:rsidR="002059D1" w:rsidRDefault="002059D1" w:rsidP="00D90F8A">
            <w:pPr>
              <w:spacing w:after="0"/>
              <w:ind w:left="135"/>
            </w:pPr>
          </w:p>
        </w:tc>
      </w:tr>
      <w:tr w:rsidR="002059D1" w:rsidTr="00D90F8A">
        <w:trPr>
          <w:trHeight w:val="144"/>
          <w:tblCellSpacing w:w="20" w:type="nil"/>
        </w:trPr>
        <w:tc>
          <w:tcPr>
            <w:tcW w:w="0" w:type="auto"/>
            <w:vMerge/>
            <w:tcBorders>
              <w:top w:val="nil"/>
            </w:tcBorders>
            <w:tcMar>
              <w:top w:w="50" w:type="dxa"/>
              <w:left w:w="100" w:type="dxa"/>
            </w:tcMar>
          </w:tcPr>
          <w:p w:rsidR="002059D1" w:rsidRDefault="002059D1" w:rsidP="00D90F8A"/>
        </w:tc>
        <w:tc>
          <w:tcPr>
            <w:tcW w:w="0" w:type="auto"/>
            <w:vMerge/>
            <w:tcBorders>
              <w:top w:val="nil"/>
            </w:tcBorders>
            <w:tcMar>
              <w:top w:w="50" w:type="dxa"/>
              <w:left w:w="100" w:type="dxa"/>
            </w:tcMar>
          </w:tcPr>
          <w:p w:rsidR="002059D1" w:rsidRDefault="002059D1" w:rsidP="00D90F8A"/>
        </w:tc>
        <w:tc>
          <w:tcPr>
            <w:tcW w:w="966"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Всего </w:t>
            </w:r>
          </w:p>
          <w:p w:rsidR="002059D1" w:rsidRDefault="002059D1" w:rsidP="00D90F8A">
            <w:pPr>
              <w:spacing w:after="0"/>
              <w:ind w:left="135"/>
            </w:pPr>
          </w:p>
        </w:tc>
        <w:tc>
          <w:tcPr>
            <w:tcW w:w="1687"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Контрольные работы </w:t>
            </w:r>
          </w:p>
          <w:p w:rsidR="002059D1" w:rsidRDefault="002059D1" w:rsidP="00D90F8A">
            <w:pPr>
              <w:spacing w:after="0"/>
              <w:ind w:left="135"/>
            </w:pPr>
          </w:p>
        </w:tc>
        <w:tc>
          <w:tcPr>
            <w:tcW w:w="1774"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Практические работы </w:t>
            </w:r>
          </w:p>
          <w:p w:rsidR="002059D1" w:rsidRDefault="002059D1" w:rsidP="00D90F8A">
            <w:pPr>
              <w:spacing w:after="0"/>
              <w:ind w:left="135"/>
            </w:pPr>
          </w:p>
        </w:tc>
        <w:tc>
          <w:tcPr>
            <w:tcW w:w="0" w:type="auto"/>
            <w:vMerge/>
            <w:tcBorders>
              <w:top w:val="nil"/>
            </w:tcBorders>
            <w:tcMar>
              <w:top w:w="50" w:type="dxa"/>
              <w:left w:w="100" w:type="dxa"/>
            </w:tcMar>
          </w:tcPr>
          <w:p w:rsidR="002059D1" w:rsidRDefault="002059D1" w:rsidP="00D90F8A"/>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1</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2</w:t>
            </w:r>
          </w:p>
        </w:tc>
        <w:tc>
          <w:tcPr>
            <w:tcW w:w="3168"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2059D1" w:rsidRDefault="002059D1" w:rsidP="00D90F8A">
            <w:pPr>
              <w:spacing w:after="0"/>
              <w:ind w:left="135"/>
              <w:jc w:val="center"/>
            </w:pPr>
            <w:r w:rsidRPr="007009A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3</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4</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5</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6</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7</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8</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9</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059D1" w:rsidRDefault="002059D1" w:rsidP="00D90F8A">
            <w:pPr>
              <w:spacing w:after="0"/>
              <w:ind w:left="135"/>
              <w:jc w:val="center"/>
            </w:pP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10</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Рыбы</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11</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13</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14</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15</w:t>
            </w:r>
          </w:p>
        </w:tc>
        <w:tc>
          <w:tcPr>
            <w:tcW w:w="3168"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2059D1" w:rsidRDefault="002059D1" w:rsidP="00D90F8A">
            <w:pPr>
              <w:spacing w:after="0"/>
              <w:ind w:left="135"/>
              <w:jc w:val="center"/>
            </w:pPr>
            <w:r w:rsidRPr="007009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16</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17</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059D1" w:rsidRDefault="002059D1" w:rsidP="00D90F8A">
            <w:pPr>
              <w:spacing w:after="0"/>
              <w:ind w:left="135"/>
              <w:jc w:val="center"/>
            </w:pPr>
          </w:p>
        </w:tc>
        <w:tc>
          <w:tcPr>
            <w:tcW w:w="1774" w:type="dxa"/>
            <w:tcMar>
              <w:top w:w="50" w:type="dxa"/>
              <w:left w:w="100" w:type="dxa"/>
            </w:tcMar>
            <w:vAlign w:val="center"/>
          </w:tcPr>
          <w:p w:rsidR="002059D1" w:rsidRDefault="002059D1" w:rsidP="00D90F8A">
            <w:pPr>
              <w:spacing w:after="0"/>
              <w:ind w:left="135"/>
              <w:jc w:val="center"/>
            </w:pP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RPr="00A17305" w:rsidTr="00D90F8A">
        <w:trPr>
          <w:trHeight w:val="144"/>
          <w:tblCellSpacing w:w="20" w:type="nil"/>
        </w:trPr>
        <w:tc>
          <w:tcPr>
            <w:tcW w:w="456" w:type="dxa"/>
            <w:tcMar>
              <w:top w:w="50" w:type="dxa"/>
              <w:left w:w="100" w:type="dxa"/>
            </w:tcMar>
            <w:vAlign w:val="center"/>
          </w:tcPr>
          <w:p w:rsidR="002059D1" w:rsidRDefault="002059D1" w:rsidP="00D90F8A">
            <w:pPr>
              <w:spacing w:after="0"/>
            </w:pPr>
            <w:r>
              <w:rPr>
                <w:rFonts w:ascii="Times New Roman" w:hAnsi="Times New Roman"/>
                <w:color w:val="000000"/>
                <w:sz w:val="24"/>
              </w:rPr>
              <w:t>18</w:t>
            </w:r>
          </w:p>
        </w:tc>
        <w:tc>
          <w:tcPr>
            <w:tcW w:w="3168"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059D1" w:rsidRDefault="002059D1" w:rsidP="00D90F8A">
            <w:pPr>
              <w:spacing w:after="0"/>
              <w:ind w:left="135"/>
              <w:jc w:val="center"/>
            </w:pPr>
          </w:p>
        </w:tc>
        <w:tc>
          <w:tcPr>
            <w:tcW w:w="2615"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418886</w:t>
              </w:r>
            </w:hyperlink>
          </w:p>
        </w:tc>
      </w:tr>
      <w:tr w:rsidR="002059D1" w:rsidTr="00D90F8A">
        <w:trPr>
          <w:trHeight w:val="144"/>
          <w:tblCellSpacing w:w="20" w:type="nil"/>
        </w:trPr>
        <w:tc>
          <w:tcPr>
            <w:tcW w:w="0" w:type="auto"/>
            <w:gridSpan w:val="2"/>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059D1" w:rsidRDefault="002059D1" w:rsidP="00D90F8A">
            <w:pPr>
              <w:spacing w:after="0"/>
              <w:ind w:left="135"/>
              <w:jc w:val="center"/>
            </w:pPr>
            <w:r w:rsidRPr="007009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2059D1" w:rsidRDefault="002059D1" w:rsidP="00D90F8A"/>
        </w:tc>
      </w:tr>
    </w:tbl>
    <w:p w:rsidR="002059D1" w:rsidRDefault="002059D1" w:rsidP="002059D1">
      <w:pPr>
        <w:sectPr w:rsidR="002059D1">
          <w:pgSz w:w="16383" w:h="11906" w:orient="landscape"/>
          <w:pgMar w:top="1134" w:right="850" w:bottom="1134" w:left="1701" w:header="720" w:footer="720" w:gutter="0"/>
          <w:cols w:space="720"/>
        </w:sectPr>
      </w:pPr>
    </w:p>
    <w:p w:rsidR="002059D1" w:rsidRDefault="002059D1" w:rsidP="002059D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1"/>
        <w:gridCol w:w="2429"/>
        <w:gridCol w:w="983"/>
        <w:gridCol w:w="1841"/>
        <w:gridCol w:w="1910"/>
        <w:gridCol w:w="2800"/>
      </w:tblGrid>
      <w:tr w:rsidR="002059D1" w:rsidTr="00D90F8A">
        <w:trPr>
          <w:trHeight w:val="144"/>
          <w:tblCellSpacing w:w="20" w:type="nil"/>
        </w:trPr>
        <w:tc>
          <w:tcPr>
            <w:tcW w:w="466"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 п/п </w:t>
            </w:r>
          </w:p>
          <w:p w:rsidR="002059D1" w:rsidRDefault="002059D1" w:rsidP="00D90F8A">
            <w:pPr>
              <w:spacing w:after="0"/>
              <w:ind w:left="135"/>
            </w:pPr>
          </w:p>
        </w:tc>
        <w:tc>
          <w:tcPr>
            <w:tcW w:w="2992"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Наименование разделов и тем программы </w:t>
            </w:r>
          </w:p>
          <w:p w:rsidR="002059D1" w:rsidRDefault="002059D1" w:rsidP="00D90F8A">
            <w:pPr>
              <w:spacing w:after="0"/>
              <w:ind w:left="135"/>
            </w:pPr>
          </w:p>
        </w:tc>
        <w:tc>
          <w:tcPr>
            <w:tcW w:w="0" w:type="auto"/>
            <w:gridSpan w:val="3"/>
            <w:tcMar>
              <w:top w:w="50" w:type="dxa"/>
              <w:left w:w="100" w:type="dxa"/>
            </w:tcMar>
            <w:vAlign w:val="center"/>
          </w:tcPr>
          <w:p w:rsidR="002059D1" w:rsidRDefault="002059D1" w:rsidP="00D90F8A">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Электронные (цифровые) образовательные ресурсы </w:t>
            </w:r>
          </w:p>
          <w:p w:rsidR="002059D1" w:rsidRDefault="002059D1" w:rsidP="00D90F8A">
            <w:pPr>
              <w:spacing w:after="0"/>
              <w:ind w:left="135"/>
            </w:pPr>
          </w:p>
        </w:tc>
      </w:tr>
      <w:tr w:rsidR="002059D1" w:rsidTr="00D90F8A">
        <w:trPr>
          <w:trHeight w:val="144"/>
          <w:tblCellSpacing w:w="20" w:type="nil"/>
        </w:trPr>
        <w:tc>
          <w:tcPr>
            <w:tcW w:w="0" w:type="auto"/>
            <w:vMerge/>
            <w:tcBorders>
              <w:top w:val="nil"/>
            </w:tcBorders>
            <w:tcMar>
              <w:top w:w="50" w:type="dxa"/>
              <w:left w:w="100" w:type="dxa"/>
            </w:tcMar>
          </w:tcPr>
          <w:p w:rsidR="002059D1" w:rsidRDefault="002059D1" w:rsidP="00D90F8A"/>
        </w:tc>
        <w:tc>
          <w:tcPr>
            <w:tcW w:w="0" w:type="auto"/>
            <w:vMerge/>
            <w:tcBorders>
              <w:top w:val="nil"/>
            </w:tcBorders>
            <w:tcMar>
              <w:top w:w="50" w:type="dxa"/>
              <w:left w:w="100" w:type="dxa"/>
            </w:tcMar>
          </w:tcPr>
          <w:p w:rsidR="002059D1" w:rsidRDefault="002059D1" w:rsidP="00D90F8A"/>
        </w:tc>
        <w:tc>
          <w:tcPr>
            <w:tcW w:w="982"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Всего </w:t>
            </w:r>
          </w:p>
          <w:p w:rsidR="002059D1" w:rsidRDefault="002059D1" w:rsidP="00D90F8A">
            <w:pPr>
              <w:spacing w:after="0"/>
              <w:ind w:left="135"/>
            </w:pPr>
          </w:p>
        </w:tc>
        <w:tc>
          <w:tcPr>
            <w:tcW w:w="1706"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Контрольные работы </w:t>
            </w:r>
          </w:p>
          <w:p w:rsidR="002059D1" w:rsidRDefault="002059D1" w:rsidP="00D90F8A">
            <w:pPr>
              <w:spacing w:after="0"/>
              <w:ind w:left="135"/>
            </w:pPr>
          </w:p>
        </w:tc>
        <w:tc>
          <w:tcPr>
            <w:tcW w:w="1793" w:type="dxa"/>
            <w:tcMar>
              <w:top w:w="50" w:type="dxa"/>
              <w:left w:w="100" w:type="dxa"/>
            </w:tcMar>
            <w:vAlign w:val="center"/>
          </w:tcPr>
          <w:p w:rsidR="002059D1" w:rsidRDefault="002059D1" w:rsidP="00D90F8A">
            <w:pPr>
              <w:spacing w:after="0"/>
              <w:ind w:left="135"/>
            </w:pPr>
            <w:r>
              <w:rPr>
                <w:rFonts w:ascii="Times New Roman" w:hAnsi="Times New Roman"/>
                <w:b/>
                <w:color w:val="000000"/>
                <w:sz w:val="24"/>
              </w:rPr>
              <w:t xml:space="preserve">Практические работы </w:t>
            </w:r>
          </w:p>
          <w:p w:rsidR="002059D1" w:rsidRDefault="002059D1" w:rsidP="00D90F8A">
            <w:pPr>
              <w:spacing w:after="0"/>
              <w:ind w:left="135"/>
            </w:pPr>
          </w:p>
        </w:tc>
        <w:tc>
          <w:tcPr>
            <w:tcW w:w="0" w:type="auto"/>
            <w:vMerge/>
            <w:tcBorders>
              <w:top w:val="nil"/>
            </w:tcBorders>
            <w:tcMar>
              <w:top w:w="50" w:type="dxa"/>
              <w:left w:w="100" w:type="dxa"/>
            </w:tcMar>
          </w:tcPr>
          <w:p w:rsidR="002059D1" w:rsidRDefault="002059D1" w:rsidP="00D90F8A"/>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1</w:t>
            </w:r>
          </w:p>
        </w:tc>
        <w:tc>
          <w:tcPr>
            <w:tcW w:w="2992"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2</w:t>
            </w:r>
          </w:p>
        </w:tc>
        <w:tc>
          <w:tcPr>
            <w:tcW w:w="2992"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3</w:t>
            </w:r>
          </w:p>
        </w:tc>
        <w:tc>
          <w:tcPr>
            <w:tcW w:w="2992"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4</w:t>
            </w:r>
          </w:p>
        </w:tc>
        <w:tc>
          <w:tcPr>
            <w:tcW w:w="2992"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5</w:t>
            </w:r>
          </w:p>
        </w:tc>
        <w:tc>
          <w:tcPr>
            <w:tcW w:w="2992"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6</w:t>
            </w:r>
          </w:p>
        </w:tc>
        <w:tc>
          <w:tcPr>
            <w:tcW w:w="2992"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7</w:t>
            </w:r>
          </w:p>
        </w:tc>
        <w:tc>
          <w:tcPr>
            <w:tcW w:w="2992"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8</w:t>
            </w:r>
          </w:p>
        </w:tc>
        <w:tc>
          <w:tcPr>
            <w:tcW w:w="2992"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9</w:t>
            </w:r>
          </w:p>
        </w:tc>
        <w:tc>
          <w:tcPr>
            <w:tcW w:w="299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2059D1" w:rsidRDefault="002059D1" w:rsidP="00D90F8A">
            <w:pPr>
              <w:spacing w:after="0"/>
              <w:ind w:left="135"/>
              <w:jc w:val="center"/>
            </w:pPr>
            <w:r w:rsidRPr="007009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10</w:t>
            </w:r>
          </w:p>
        </w:tc>
        <w:tc>
          <w:tcPr>
            <w:tcW w:w="2992"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Кожа</w:t>
            </w:r>
          </w:p>
        </w:tc>
        <w:tc>
          <w:tcPr>
            <w:tcW w:w="982"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11</w:t>
            </w:r>
          </w:p>
        </w:tc>
        <w:tc>
          <w:tcPr>
            <w:tcW w:w="2992"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12</w:t>
            </w:r>
          </w:p>
        </w:tc>
        <w:tc>
          <w:tcPr>
            <w:tcW w:w="2992"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13</w:t>
            </w:r>
          </w:p>
        </w:tc>
        <w:tc>
          <w:tcPr>
            <w:tcW w:w="299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2059D1" w:rsidRDefault="002059D1" w:rsidP="00D90F8A">
            <w:pPr>
              <w:spacing w:after="0"/>
              <w:ind w:left="135"/>
              <w:jc w:val="center"/>
            </w:pPr>
            <w:r w:rsidRPr="007009A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14</w:t>
            </w:r>
          </w:p>
        </w:tc>
        <w:tc>
          <w:tcPr>
            <w:tcW w:w="2992"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RPr="00A17305" w:rsidTr="00D90F8A">
        <w:trPr>
          <w:trHeight w:val="144"/>
          <w:tblCellSpacing w:w="20" w:type="nil"/>
        </w:trPr>
        <w:tc>
          <w:tcPr>
            <w:tcW w:w="466" w:type="dxa"/>
            <w:tcMar>
              <w:top w:w="50" w:type="dxa"/>
              <w:left w:w="100" w:type="dxa"/>
            </w:tcMar>
            <w:vAlign w:val="center"/>
          </w:tcPr>
          <w:p w:rsidR="002059D1" w:rsidRDefault="002059D1" w:rsidP="00D90F8A">
            <w:pPr>
              <w:spacing w:after="0"/>
            </w:pPr>
            <w:r>
              <w:rPr>
                <w:rFonts w:ascii="Times New Roman" w:hAnsi="Times New Roman"/>
                <w:color w:val="000000"/>
                <w:sz w:val="24"/>
              </w:rPr>
              <w:t>15</w:t>
            </w:r>
          </w:p>
        </w:tc>
        <w:tc>
          <w:tcPr>
            <w:tcW w:w="2992" w:type="dxa"/>
            <w:tcMar>
              <w:top w:w="50" w:type="dxa"/>
              <w:left w:w="100" w:type="dxa"/>
            </w:tcMar>
            <w:vAlign w:val="center"/>
          </w:tcPr>
          <w:p w:rsidR="002059D1" w:rsidRDefault="002059D1" w:rsidP="00D90F8A">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059D1" w:rsidRDefault="002059D1" w:rsidP="00D90F8A">
            <w:pPr>
              <w:spacing w:after="0"/>
              <w:ind w:left="135"/>
              <w:jc w:val="center"/>
            </w:pPr>
          </w:p>
        </w:tc>
        <w:tc>
          <w:tcPr>
            <w:tcW w:w="1793" w:type="dxa"/>
            <w:tcMar>
              <w:top w:w="50" w:type="dxa"/>
              <w:left w:w="100" w:type="dxa"/>
            </w:tcMar>
            <w:vAlign w:val="center"/>
          </w:tcPr>
          <w:p w:rsidR="002059D1" w:rsidRDefault="002059D1" w:rsidP="00D90F8A">
            <w:pPr>
              <w:spacing w:after="0"/>
              <w:ind w:left="135"/>
              <w:jc w:val="center"/>
            </w:pPr>
          </w:p>
        </w:tc>
        <w:tc>
          <w:tcPr>
            <w:tcW w:w="2662" w:type="dxa"/>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009AE">
                <w:rPr>
                  <w:rFonts w:ascii="Times New Roman" w:hAnsi="Times New Roman"/>
                  <w:color w:val="0000FF"/>
                  <w:u w:val="single"/>
                  <w:lang w:val="ru-RU"/>
                </w:rPr>
                <w:t>://</w:t>
              </w:r>
              <w:r>
                <w:rPr>
                  <w:rFonts w:ascii="Times New Roman" w:hAnsi="Times New Roman"/>
                  <w:color w:val="0000FF"/>
                  <w:u w:val="single"/>
                </w:rPr>
                <w:t>m</w:t>
              </w:r>
              <w:r w:rsidRPr="007009AE">
                <w:rPr>
                  <w:rFonts w:ascii="Times New Roman" w:hAnsi="Times New Roman"/>
                  <w:color w:val="0000FF"/>
                  <w:u w:val="single"/>
                  <w:lang w:val="ru-RU"/>
                </w:rPr>
                <w:t>.</w:t>
              </w:r>
              <w:r>
                <w:rPr>
                  <w:rFonts w:ascii="Times New Roman" w:hAnsi="Times New Roman"/>
                  <w:color w:val="0000FF"/>
                  <w:u w:val="single"/>
                </w:rPr>
                <w:t>edsoo</w:t>
              </w:r>
              <w:r w:rsidRPr="007009AE">
                <w:rPr>
                  <w:rFonts w:ascii="Times New Roman" w:hAnsi="Times New Roman"/>
                  <w:color w:val="0000FF"/>
                  <w:u w:val="single"/>
                  <w:lang w:val="ru-RU"/>
                </w:rPr>
                <w:t>.</w:t>
              </w:r>
              <w:r>
                <w:rPr>
                  <w:rFonts w:ascii="Times New Roman" w:hAnsi="Times New Roman"/>
                  <w:color w:val="0000FF"/>
                  <w:u w:val="single"/>
                </w:rPr>
                <w:t>ru</w:t>
              </w:r>
              <w:r w:rsidRPr="007009AE">
                <w:rPr>
                  <w:rFonts w:ascii="Times New Roman" w:hAnsi="Times New Roman"/>
                  <w:color w:val="0000FF"/>
                  <w:u w:val="single"/>
                  <w:lang w:val="ru-RU"/>
                </w:rPr>
                <w:t>/7</w:t>
              </w:r>
              <w:r>
                <w:rPr>
                  <w:rFonts w:ascii="Times New Roman" w:hAnsi="Times New Roman"/>
                  <w:color w:val="0000FF"/>
                  <w:u w:val="single"/>
                </w:rPr>
                <w:t>f</w:t>
              </w:r>
              <w:r w:rsidRPr="007009AE">
                <w:rPr>
                  <w:rFonts w:ascii="Times New Roman" w:hAnsi="Times New Roman"/>
                  <w:color w:val="0000FF"/>
                  <w:u w:val="single"/>
                  <w:lang w:val="ru-RU"/>
                </w:rPr>
                <w:t>41</w:t>
              </w:r>
              <w:r>
                <w:rPr>
                  <w:rFonts w:ascii="Times New Roman" w:hAnsi="Times New Roman"/>
                  <w:color w:val="0000FF"/>
                  <w:u w:val="single"/>
                </w:rPr>
                <w:t>aa</w:t>
              </w:r>
              <w:r w:rsidRPr="007009AE">
                <w:rPr>
                  <w:rFonts w:ascii="Times New Roman" w:hAnsi="Times New Roman"/>
                  <w:color w:val="0000FF"/>
                  <w:u w:val="single"/>
                  <w:lang w:val="ru-RU"/>
                </w:rPr>
                <w:t>8</w:t>
              </w:r>
              <w:r>
                <w:rPr>
                  <w:rFonts w:ascii="Times New Roman" w:hAnsi="Times New Roman"/>
                  <w:color w:val="0000FF"/>
                  <w:u w:val="single"/>
                </w:rPr>
                <w:t>c</w:t>
              </w:r>
            </w:hyperlink>
          </w:p>
        </w:tc>
      </w:tr>
      <w:tr w:rsidR="002059D1" w:rsidTr="00D90F8A">
        <w:trPr>
          <w:trHeight w:val="144"/>
          <w:tblCellSpacing w:w="20" w:type="nil"/>
        </w:trPr>
        <w:tc>
          <w:tcPr>
            <w:tcW w:w="0" w:type="auto"/>
            <w:gridSpan w:val="2"/>
            <w:tcMar>
              <w:top w:w="50" w:type="dxa"/>
              <w:left w:w="100" w:type="dxa"/>
            </w:tcMar>
            <w:vAlign w:val="center"/>
          </w:tcPr>
          <w:p w:rsidR="002059D1" w:rsidRPr="007009AE" w:rsidRDefault="002059D1" w:rsidP="00D90F8A">
            <w:pPr>
              <w:spacing w:after="0"/>
              <w:ind w:left="135"/>
              <w:rPr>
                <w:lang w:val="ru-RU"/>
              </w:rPr>
            </w:pPr>
            <w:r w:rsidRPr="007009AE">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2059D1" w:rsidRDefault="002059D1" w:rsidP="00D90F8A">
            <w:pPr>
              <w:spacing w:after="0"/>
              <w:ind w:left="135"/>
              <w:jc w:val="center"/>
            </w:pPr>
            <w:r w:rsidRPr="007009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059D1" w:rsidRDefault="002059D1" w:rsidP="00D90F8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059D1" w:rsidRDefault="002059D1" w:rsidP="00D90F8A"/>
        </w:tc>
      </w:tr>
    </w:tbl>
    <w:p w:rsidR="00522CDA" w:rsidRPr="00522CDA" w:rsidRDefault="00522CDA" w:rsidP="007357AB">
      <w:pPr>
        <w:jc w:val="center"/>
        <w:rPr>
          <w:rFonts w:ascii="Times New Roman" w:hAnsi="Times New Roman" w:cs="Times New Roman"/>
          <w:b/>
          <w:sz w:val="144"/>
          <w:szCs w:val="144"/>
        </w:rPr>
      </w:pPr>
    </w:p>
    <w:sectPr w:rsidR="00522CDA" w:rsidRPr="00522CDA" w:rsidSect="0058344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F5F6E"/>
    <w:multiLevelType w:val="multilevel"/>
    <w:tmpl w:val="A732AD1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AB2DC2"/>
    <w:multiLevelType w:val="multilevel"/>
    <w:tmpl w:val="3014E5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4F24BA"/>
    <w:multiLevelType w:val="multilevel"/>
    <w:tmpl w:val="6E92390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971E90"/>
    <w:multiLevelType w:val="multilevel"/>
    <w:tmpl w:val="5BC29DA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4070D2"/>
    <w:multiLevelType w:val="multilevel"/>
    <w:tmpl w:val="037AC36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432DC6"/>
    <w:multiLevelType w:val="multilevel"/>
    <w:tmpl w:val="88BE773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8F2831"/>
    <w:multiLevelType w:val="multilevel"/>
    <w:tmpl w:val="284EA3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1B24B5"/>
    <w:multiLevelType w:val="multilevel"/>
    <w:tmpl w:val="F1CE2A1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0E60BB"/>
    <w:multiLevelType w:val="multilevel"/>
    <w:tmpl w:val="7AA6B9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6A73E3"/>
    <w:multiLevelType w:val="multilevel"/>
    <w:tmpl w:val="4DA8ADB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EE3049"/>
    <w:multiLevelType w:val="multilevel"/>
    <w:tmpl w:val="5D4A3E8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BE54D9"/>
    <w:multiLevelType w:val="multilevel"/>
    <w:tmpl w:val="B6207C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F45D77"/>
    <w:multiLevelType w:val="multilevel"/>
    <w:tmpl w:val="E5267AA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634346"/>
    <w:multiLevelType w:val="multilevel"/>
    <w:tmpl w:val="3F2A94C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AF55755"/>
    <w:multiLevelType w:val="multilevel"/>
    <w:tmpl w:val="3086DEC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F621B5C"/>
    <w:multiLevelType w:val="multilevel"/>
    <w:tmpl w:val="86946E7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7507E3"/>
    <w:multiLevelType w:val="multilevel"/>
    <w:tmpl w:val="5F26BAB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1920488"/>
    <w:multiLevelType w:val="multilevel"/>
    <w:tmpl w:val="FAE49F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1E748E4"/>
    <w:multiLevelType w:val="multilevel"/>
    <w:tmpl w:val="3DDC746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2AC5D76"/>
    <w:multiLevelType w:val="multilevel"/>
    <w:tmpl w:val="950C866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940490"/>
    <w:multiLevelType w:val="multilevel"/>
    <w:tmpl w:val="6CF2F28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751FA9"/>
    <w:multiLevelType w:val="multilevel"/>
    <w:tmpl w:val="942CE46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856505"/>
    <w:multiLevelType w:val="multilevel"/>
    <w:tmpl w:val="6F8CA8E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DB69FA"/>
    <w:multiLevelType w:val="multilevel"/>
    <w:tmpl w:val="BDDAEA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663CD4"/>
    <w:multiLevelType w:val="multilevel"/>
    <w:tmpl w:val="94F069C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143EFE"/>
    <w:multiLevelType w:val="multilevel"/>
    <w:tmpl w:val="A82628F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0ED3E2A"/>
    <w:multiLevelType w:val="multilevel"/>
    <w:tmpl w:val="0A3E35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285FAB"/>
    <w:multiLevelType w:val="multilevel"/>
    <w:tmpl w:val="C32E72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7F30B0"/>
    <w:multiLevelType w:val="multilevel"/>
    <w:tmpl w:val="F4727A8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9176628"/>
    <w:multiLevelType w:val="multilevel"/>
    <w:tmpl w:val="C1546AC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15503B"/>
    <w:multiLevelType w:val="multilevel"/>
    <w:tmpl w:val="472A8DD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1949CA"/>
    <w:multiLevelType w:val="multilevel"/>
    <w:tmpl w:val="FD2C069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75F2E"/>
    <w:multiLevelType w:val="multilevel"/>
    <w:tmpl w:val="4910647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264930"/>
    <w:multiLevelType w:val="multilevel"/>
    <w:tmpl w:val="CEDEAF0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3A66BF"/>
    <w:multiLevelType w:val="multilevel"/>
    <w:tmpl w:val="1A2C51B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6"/>
  </w:num>
  <w:num w:numId="3">
    <w:abstractNumId w:val="17"/>
  </w:num>
  <w:num w:numId="4">
    <w:abstractNumId w:val="31"/>
  </w:num>
  <w:num w:numId="5">
    <w:abstractNumId w:val="20"/>
  </w:num>
  <w:num w:numId="6">
    <w:abstractNumId w:val="12"/>
  </w:num>
  <w:num w:numId="7">
    <w:abstractNumId w:val="8"/>
  </w:num>
  <w:num w:numId="8">
    <w:abstractNumId w:val="5"/>
  </w:num>
  <w:num w:numId="9">
    <w:abstractNumId w:val="28"/>
  </w:num>
  <w:num w:numId="10">
    <w:abstractNumId w:val="1"/>
  </w:num>
  <w:num w:numId="11">
    <w:abstractNumId w:val="3"/>
  </w:num>
  <w:num w:numId="12">
    <w:abstractNumId w:val="13"/>
  </w:num>
  <w:num w:numId="13">
    <w:abstractNumId w:val="15"/>
  </w:num>
  <w:num w:numId="14">
    <w:abstractNumId w:val="14"/>
  </w:num>
  <w:num w:numId="15">
    <w:abstractNumId w:val="26"/>
  </w:num>
  <w:num w:numId="16">
    <w:abstractNumId w:val="7"/>
  </w:num>
  <w:num w:numId="17">
    <w:abstractNumId w:val="23"/>
  </w:num>
  <w:num w:numId="18">
    <w:abstractNumId w:val="0"/>
  </w:num>
  <w:num w:numId="19">
    <w:abstractNumId w:val="10"/>
  </w:num>
  <w:num w:numId="20">
    <w:abstractNumId w:val="16"/>
  </w:num>
  <w:num w:numId="21">
    <w:abstractNumId w:val="11"/>
  </w:num>
  <w:num w:numId="22">
    <w:abstractNumId w:val="21"/>
  </w:num>
  <w:num w:numId="23">
    <w:abstractNumId w:val="25"/>
  </w:num>
  <w:num w:numId="24">
    <w:abstractNumId w:val="32"/>
  </w:num>
  <w:num w:numId="25">
    <w:abstractNumId w:val="33"/>
  </w:num>
  <w:num w:numId="26">
    <w:abstractNumId w:val="18"/>
  </w:num>
  <w:num w:numId="27">
    <w:abstractNumId w:val="22"/>
  </w:num>
  <w:num w:numId="28">
    <w:abstractNumId w:val="9"/>
  </w:num>
  <w:num w:numId="29">
    <w:abstractNumId w:val="34"/>
  </w:num>
  <w:num w:numId="30">
    <w:abstractNumId w:val="2"/>
  </w:num>
  <w:num w:numId="31">
    <w:abstractNumId w:val="19"/>
  </w:num>
  <w:num w:numId="32">
    <w:abstractNumId w:val="4"/>
  </w:num>
  <w:num w:numId="33">
    <w:abstractNumId w:val="29"/>
  </w:num>
  <w:num w:numId="34">
    <w:abstractNumId w:val="30"/>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FDB"/>
    <w:rsid w:val="002059D1"/>
    <w:rsid w:val="00522CDA"/>
    <w:rsid w:val="0058344A"/>
    <w:rsid w:val="007357AB"/>
    <w:rsid w:val="00A17305"/>
    <w:rsid w:val="00A70B48"/>
    <w:rsid w:val="00C23EEE"/>
    <w:rsid w:val="00C84FDB"/>
    <w:rsid w:val="00EA5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A2575"/>
  <w15:docId w15:val="{3BF57FC6-00FF-4DAD-B432-E75A408D5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059D1"/>
    <w:rPr>
      <w:lang w:val="en-US"/>
    </w:rPr>
  </w:style>
  <w:style w:type="paragraph" w:styleId="1">
    <w:name w:val="heading 1"/>
    <w:basedOn w:val="a"/>
    <w:next w:val="a"/>
    <w:link w:val="10"/>
    <w:uiPriority w:val="9"/>
    <w:qFormat/>
    <w:rsid w:val="002059D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059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059D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059D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59D1"/>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2059D1"/>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2059D1"/>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2059D1"/>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2059D1"/>
    <w:pPr>
      <w:tabs>
        <w:tab w:val="center" w:pos="4680"/>
        <w:tab w:val="right" w:pos="9360"/>
      </w:tabs>
    </w:pPr>
  </w:style>
  <w:style w:type="character" w:customStyle="1" w:styleId="a4">
    <w:name w:val="Верхний колонтитул Знак"/>
    <w:basedOn w:val="a0"/>
    <w:link w:val="a3"/>
    <w:uiPriority w:val="99"/>
    <w:rsid w:val="002059D1"/>
    <w:rPr>
      <w:lang w:val="en-US"/>
    </w:rPr>
  </w:style>
  <w:style w:type="paragraph" w:styleId="a5">
    <w:name w:val="Normal Indent"/>
    <w:basedOn w:val="a"/>
    <w:uiPriority w:val="99"/>
    <w:unhideWhenUsed/>
    <w:rsid w:val="002059D1"/>
    <w:pPr>
      <w:ind w:left="720"/>
    </w:pPr>
  </w:style>
  <w:style w:type="paragraph" w:styleId="a6">
    <w:name w:val="Subtitle"/>
    <w:basedOn w:val="a"/>
    <w:next w:val="a"/>
    <w:link w:val="a7"/>
    <w:uiPriority w:val="11"/>
    <w:qFormat/>
    <w:rsid w:val="002059D1"/>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2059D1"/>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2059D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2059D1"/>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2059D1"/>
    <w:rPr>
      <w:i/>
      <w:iCs/>
    </w:rPr>
  </w:style>
  <w:style w:type="character" w:styleId="ab">
    <w:name w:val="Hyperlink"/>
    <w:basedOn w:val="a0"/>
    <w:uiPriority w:val="99"/>
    <w:unhideWhenUsed/>
    <w:rsid w:val="002059D1"/>
    <w:rPr>
      <w:color w:val="0000FF" w:themeColor="hyperlink"/>
      <w:u w:val="single"/>
    </w:rPr>
  </w:style>
  <w:style w:type="table" w:styleId="ac">
    <w:name w:val="Table Grid"/>
    <w:basedOn w:val="a1"/>
    <w:uiPriority w:val="59"/>
    <w:rsid w:val="002059D1"/>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2059D1"/>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125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12745</Words>
  <Characters>72648</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85223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teach</cp:lastModifiedBy>
  <cp:revision>3</cp:revision>
  <cp:lastPrinted>2024-09-13T13:17:00Z</cp:lastPrinted>
  <dcterms:created xsi:type="dcterms:W3CDTF">2024-09-18T12:27:00Z</dcterms:created>
  <dcterms:modified xsi:type="dcterms:W3CDTF">2024-09-22T21:47:00Z</dcterms:modified>
</cp:coreProperties>
</file>